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B0" w:rsidRP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center"/>
        <w:rPr>
          <w:rFonts w:ascii="Footlight MT Light" w:hAnsi="Footlight MT Light" w:cs="Arial"/>
          <w:b/>
          <w:bCs/>
          <w:color w:val="000000" w:themeColor="text1"/>
          <w:sz w:val="52"/>
          <w:szCs w:val="52"/>
        </w:rPr>
      </w:pPr>
      <w:r w:rsidRPr="00F230B0">
        <w:rPr>
          <w:rFonts w:ascii="Footlight MT Light" w:hAnsi="Footlight MT Light" w:cs="Arial"/>
          <w:b/>
          <w:bCs/>
          <w:color w:val="000000" w:themeColor="text1"/>
          <w:sz w:val="52"/>
          <w:szCs w:val="52"/>
        </w:rPr>
        <w:t>Šansón</w:t>
      </w:r>
    </w:p>
    <w:p w:rsid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="Footlight MT Light" w:hAnsi="Footlight MT Light" w:cs="Arial"/>
          <w:b/>
          <w:bCs/>
          <w:color w:val="000000" w:themeColor="text1"/>
          <w:sz w:val="32"/>
          <w:szCs w:val="32"/>
        </w:rPr>
      </w:pPr>
    </w:p>
    <w:p w:rsid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230B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Šansón</w:t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, v origináli </w:t>
      </w:r>
      <w:proofErr w:type="spellStart"/>
      <w:r w:rsidRPr="00F230B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chanson</w:t>
      </w:r>
      <w:proofErr w:type="spellEnd"/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, má svoj pôvod vo </w:t>
      </w:r>
      <w:hyperlink r:id="rId5" w:tooltip="Francúzsko" w:history="1"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Francúzsku</w:t>
        </w:r>
      </w:hyperlink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. Táto stredoveká francúzska </w:t>
      </w:r>
      <w:hyperlink r:id="rId6" w:tooltip="Pieseň" w:history="1"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pieseň</w:t>
        </w:r>
      </w:hyperlink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 bola spievaná francúzskymi </w:t>
      </w:r>
      <w:proofErr w:type="spellStart"/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begin"/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instrText xml:space="preserve"> HYPERLINK "https://sk.wikipedia.org/w/index.php?title=Truv%C3%A9r&amp;action=edit&amp;redlink=1" \o "Truvér (stránka neexistuje)" </w:instrText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separate"/>
      </w:r>
      <w:r w:rsidRPr="00F230B0"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>truvérmi</w:t>
      </w:r>
      <w:proofErr w:type="spellEnd"/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end"/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. Pieseň mala jednoduchú melódiu a rytmus. Text býval často humorný, satirický a často aj frivolný. Najskôr býval šansón jednohlasný, od </w:t>
      </w:r>
      <w:hyperlink r:id="rId7" w:tooltip="13. storočie" w:history="1"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13. storočia</w:t>
        </w:r>
      </w:hyperlink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 tiež viac hlasový. </w:t>
      </w:r>
    </w:p>
    <w:p w:rsidR="00F230B0" w:rsidRP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Medzi najznámejších komponistov </w:t>
      </w:r>
      <w:proofErr w:type="spellStart"/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chansonov</w:t>
      </w:r>
      <w:proofErr w:type="spellEnd"/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tej doby patria: </w:t>
      </w:r>
      <w:proofErr w:type="spellStart"/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begin"/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instrText xml:space="preserve"> HYPERLINK "https://sk.wikipedia.org/wiki/Orlando_di_Lasso" \o "Orlando di Lasso" </w:instrText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separate"/>
      </w:r>
      <w:r w:rsidRPr="00F230B0"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>Orlando</w:t>
      </w:r>
      <w:proofErr w:type="spellEnd"/>
      <w:r w:rsidRPr="00F230B0"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Pr="00F230B0"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>di</w:t>
      </w:r>
      <w:proofErr w:type="spellEnd"/>
      <w:r w:rsidRPr="00F230B0"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Pr="00F230B0"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>Lasso</w:t>
      </w:r>
      <w:proofErr w:type="spellEnd"/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end"/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, </w:t>
      </w:r>
      <w:proofErr w:type="spellStart"/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begin"/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instrText xml:space="preserve"> HYPERLINK "https://sk.wikipedia.org/w/index.php?title=Johannes_Ockeghem&amp;action=edit&amp;redlink=1" \o "Johannes Ockeghem (stránka neexistuje)" </w:instrText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separate"/>
      </w:r>
      <w:r w:rsidRPr="00F230B0"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>Johannes</w:t>
      </w:r>
      <w:proofErr w:type="spellEnd"/>
      <w:r w:rsidRPr="00F230B0"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Pr="00F230B0"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>Ockeghem</w:t>
      </w:r>
      <w:proofErr w:type="spellEnd"/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end"/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 alebo </w:t>
      </w:r>
      <w:proofErr w:type="spellStart"/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begin"/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instrText xml:space="preserve"> HYPERLINK "https://sk.wikipedia.org/w/index.php?title=Josquine_Desprez&amp;action=edit&amp;redlink=1" \o "Josquine Desprez (stránka neexistuje)" </w:instrText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separate"/>
      </w:r>
      <w:r w:rsidRPr="00F230B0"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>Josquine</w:t>
      </w:r>
      <w:proofErr w:type="spellEnd"/>
      <w:r w:rsidRPr="00F230B0"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Pr="00F230B0"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>Desprez</w:t>
      </w:r>
      <w:proofErr w:type="spellEnd"/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end"/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</w:p>
    <w:p w:rsid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V </w:t>
      </w:r>
      <w:hyperlink r:id="rId8" w:tooltip="19. storočie" w:history="1"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19. storočí</w:t>
        </w:r>
      </w:hyperlink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 vznikla vo francúzskych </w:t>
      </w:r>
      <w:hyperlink r:id="rId9" w:tooltip="Kabaret" w:history="1"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kabaretoch</w:t>
        </w:r>
      </w:hyperlink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 moderná forma šansónu, ktorá našla svoje uplatnenie najmä v zábavnom priemysle. Posun nastal aj v textoch šansónov, ktorý sa od jednoduchých popevkov vyvinul v poeticky hodnotné básnické diela. Textári šansónov nezr</w:t>
      </w:r>
      <w:r>
        <w:rPr>
          <w:rFonts w:asciiTheme="minorHAnsi" w:hAnsiTheme="minorHAnsi" w:cstheme="minorHAnsi"/>
          <w:color w:val="000000" w:themeColor="text1"/>
          <w:sz w:val="32"/>
          <w:szCs w:val="32"/>
        </w:rPr>
        <w:t>iedka boli a sú prední básnici.</w:t>
      </w:r>
    </w:p>
    <w:p w:rsid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Medzi najznámejších interpretov francúzskeho šansónu patria napr. </w:t>
      </w:r>
      <w:proofErr w:type="spellStart"/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begin"/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instrText xml:space="preserve"> HYPERLINK "https://sk.wikipedia.org/wiki/%C3%89dith_Piaf" \o "Édith Piaf" </w:instrText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separate"/>
      </w:r>
      <w:r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>Édith</w:t>
      </w:r>
      <w:proofErr w:type="spellEnd"/>
      <w:r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Pr="00F230B0">
        <w:rPr>
          <w:rStyle w:val="Hypertextovodkaz"/>
          <w:rFonts w:asciiTheme="minorHAnsi" w:hAnsiTheme="minorHAnsi" w:cstheme="minorHAnsi"/>
          <w:color w:val="000000" w:themeColor="text1"/>
          <w:sz w:val="32"/>
          <w:szCs w:val="32"/>
          <w:u w:val="none"/>
        </w:rPr>
        <w:t>Piaf</w:t>
      </w:r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fldChar w:fldCharType="end"/>
      </w:r>
      <w:proofErr w:type="spellEnd"/>
    </w:p>
    <w:p w:rsid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hyperlink r:id="rId10" w:tooltip="Lucienne Boyer (stránka neexistuje)" w:history="1">
        <w:proofErr w:type="spellStart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Lucienne</w:t>
        </w:r>
        <w:proofErr w:type="spellEnd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 xml:space="preserve"> </w:t>
        </w:r>
        <w:proofErr w:type="spellStart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Boyer</w:t>
        </w:r>
      </w:hyperlink>
      <w:proofErr w:type="spellEnd"/>
    </w:p>
    <w:p w:rsid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hyperlink r:id="rId11" w:tooltip="Charles Trenet (stránka neexistuje)" w:history="1">
        <w:proofErr w:type="spellStart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Charles</w:t>
        </w:r>
        <w:proofErr w:type="spellEnd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 xml:space="preserve"> </w:t>
        </w:r>
        <w:proofErr w:type="spellStart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Trenet</w:t>
        </w:r>
      </w:hyperlink>
      <w:proofErr w:type="spellEnd"/>
    </w:p>
    <w:p w:rsid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hyperlink r:id="rId12" w:tooltip="Yves Montand (stránka neexistuje)" w:history="1">
        <w:proofErr w:type="spellStart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Yves</w:t>
        </w:r>
        <w:proofErr w:type="spellEnd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 xml:space="preserve"> </w:t>
        </w:r>
        <w:proofErr w:type="spellStart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Montand</w:t>
        </w:r>
      </w:hyperlink>
      <w:proofErr w:type="spellEnd"/>
    </w:p>
    <w:p w:rsid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hyperlink r:id="rId13" w:tooltip="Charles Aznavour" w:history="1">
        <w:proofErr w:type="spellStart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Charles</w:t>
        </w:r>
        <w:proofErr w:type="spellEnd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 xml:space="preserve"> </w:t>
        </w:r>
        <w:proofErr w:type="spellStart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Aznavour</w:t>
        </w:r>
      </w:hyperlink>
      <w:proofErr w:type="spellEnd"/>
    </w:p>
    <w:p w:rsid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hyperlink r:id="rId14" w:tooltip="Jacques Brel" w:history="1">
        <w:proofErr w:type="spellStart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Jacques</w:t>
        </w:r>
        <w:proofErr w:type="spellEnd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 xml:space="preserve"> </w:t>
        </w:r>
        <w:proofErr w:type="spellStart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Brel</w:t>
        </w:r>
      </w:hyperlink>
      <w:proofErr w:type="spellEnd"/>
    </w:p>
    <w:p w:rsid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hyperlink r:id="rId15" w:tooltip="Gilbert Bécaud" w:history="1">
        <w:proofErr w:type="spellStart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Gilbert</w:t>
        </w:r>
        <w:proofErr w:type="spellEnd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 xml:space="preserve"> </w:t>
        </w:r>
        <w:proofErr w:type="spellStart"/>
        <w:r w:rsidRPr="00F230B0">
          <w:rPr>
            <w:rStyle w:val="Hypertextovodkaz"/>
            <w:rFonts w:asciiTheme="minorHAnsi" w:hAnsiTheme="minorHAnsi" w:cstheme="minorHAnsi"/>
            <w:color w:val="000000" w:themeColor="text1"/>
            <w:sz w:val="32"/>
            <w:szCs w:val="32"/>
            <w:u w:val="none"/>
          </w:rPr>
          <w:t>Bécaud</w:t>
        </w:r>
        <w:proofErr w:type="spellEnd"/>
      </w:hyperlink>
      <w:r w:rsidRPr="00F230B0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</w:p>
    <w:p w:rsid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F230B0" w:rsidRPr="00F230B0" w:rsidRDefault="00F230B0" w:rsidP="00F230B0">
      <w:pPr>
        <w:pStyle w:val="Normln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F230B0" w:rsidRPr="00F230B0" w:rsidRDefault="00F230B0" w:rsidP="00F230B0">
      <w:pPr>
        <w:shd w:val="clear" w:color="auto" w:fill="FFFFFF"/>
        <w:spacing w:before="72" w:after="0" w:line="240" w:lineRule="auto"/>
        <w:outlineLvl w:val="2"/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</w:pPr>
      <w:r w:rsidRPr="00F230B0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lastRenderedPageBreak/>
        <w:t xml:space="preserve">Slovenskí šansonieri  </w:t>
      </w:r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r w:rsidRPr="00F230B0">
        <w:rPr>
          <w:rFonts w:eastAsia="Times New Roman" w:cstheme="minorHAnsi"/>
          <w:color w:val="222222"/>
          <w:sz w:val="32"/>
          <w:szCs w:val="32"/>
          <w:lang w:eastAsia="sk-SK"/>
        </w:rPr>
        <w:t xml:space="preserve">Michaela </w:t>
      </w:r>
      <w:proofErr w:type="spellStart"/>
      <w:r w:rsidRPr="00F230B0">
        <w:rPr>
          <w:rFonts w:eastAsia="Times New Roman" w:cstheme="minorHAnsi"/>
          <w:color w:val="222222"/>
          <w:sz w:val="32"/>
          <w:szCs w:val="32"/>
          <w:lang w:eastAsia="sk-SK"/>
        </w:rPr>
        <w:t>Merklová</w:t>
      </w:r>
      <w:proofErr w:type="spellEnd"/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r w:rsidRPr="00F230B0">
        <w:rPr>
          <w:rFonts w:eastAsia="Times New Roman" w:cstheme="minorHAnsi"/>
          <w:color w:val="222222"/>
          <w:sz w:val="32"/>
          <w:szCs w:val="32"/>
          <w:lang w:eastAsia="sk-SK"/>
        </w:rPr>
        <w:t xml:space="preserve">Jana </w:t>
      </w:r>
      <w:proofErr w:type="spellStart"/>
      <w:r w:rsidRPr="00F230B0">
        <w:rPr>
          <w:rFonts w:eastAsia="Times New Roman" w:cstheme="minorHAnsi"/>
          <w:color w:val="222222"/>
          <w:sz w:val="32"/>
          <w:szCs w:val="32"/>
          <w:lang w:eastAsia="sk-SK"/>
        </w:rPr>
        <w:t>Hubinská</w:t>
      </w:r>
      <w:proofErr w:type="spellEnd"/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r w:rsidRPr="00F230B0">
        <w:rPr>
          <w:rFonts w:eastAsia="Times New Roman" w:cstheme="minorHAnsi"/>
          <w:color w:val="222222"/>
          <w:sz w:val="32"/>
          <w:szCs w:val="32"/>
          <w:lang w:eastAsia="sk-SK"/>
        </w:rPr>
        <w:t xml:space="preserve">Petra </w:t>
      </w:r>
      <w:proofErr w:type="spellStart"/>
      <w:r w:rsidRPr="00F230B0">
        <w:rPr>
          <w:rFonts w:eastAsia="Times New Roman" w:cstheme="minorHAnsi"/>
          <w:color w:val="222222"/>
          <w:sz w:val="32"/>
          <w:szCs w:val="32"/>
          <w:lang w:eastAsia="sk-SK"/>
        </w:rPr>
        <w:t>Humeňanská</w:t>
      </w:r>
      <w:proofErr w:type="spellEnd"/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hyperlink r:id="rId16" w:tooltip="Alena Čermáková (stránka neexistuje)" w:history="1">
        <w:r w:rsidRPr="00F230B0">
          <w:rPr>
            <w:rFonts w:eastAsia="Times New Roman" w:cstheme="minorHAnsi"/>
            <w:color w:val="A55858"/>
            <w:sz w:val="32"/>
            <w:szCs w:val="32"/>
            <w:lang w:eastAsia="sk-SK"/>
          </w:rPr>
          <w:t>Alena Čermáková</w:t>
        </w:r>
      </w:hyperlink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hyperlink r:id="rId17" w:tooltip="Emília Došeková" w:history="1"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 xml:space="preserve">Emília </w:t>
        </w:r>
        <w:proofErr w:type="spellStart"/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>Došeková</w:t>
        </w:r>
        <w:proofErr w:type="spellEnd"/>
      </w:hyperlink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hyperlink r:id="rId18" w:tooltip="Ria Fečáková (stránka neexistuje)" w:history="1">
        <w:r w:rsidRPr="00F230B0">
          <w:rPr>
            <w:rFonts w:eastAsia="Times New Roman" w:cstheme="minorHAnsi"/>
            <w:color w:val="A55858"/>
            <w:sz w:val="32"/>
            <w:szCs w:val="32"/>
            <w:lang w:eastAsia="sk-SK"/>
          </w:rPr>
          <w:t xml:space="preserve">Ria </w:t>
        </w:r>
        <w:proofErr w:type="spellStart"/>
        <w:r w:rsidRPr="00F230B0">
          <w:rPr>
            <w:rFonts w:eastAsia="Times New Roman" w:cstheme="minorHAnsi"/>
            <w:color w:val="A55858"/>
            <w:sz w:val="32"/>
            <w:szCs w:val="32"/>
            <w:lang w:eastAsia="sk-SK"/>
          </w:rPr>
          <w:t>Ferčáková</w:t>
        </w:r>
        <w:proofErr w:type="spellEnd"/>
      </w:hyperlink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hyperlink r:id="rId19" w:tooltip="Zoro Laurinc" w:history="1"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 xml:space="preserve">Zoro </w:t>
        </w:r>
        <w:proofErr w:type="spellStart"/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>Laurinc</w:t>
        </w:r>
        <w:proofErr w:type="spellEnd"/>
      </w:hyperlink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hyperlink r:id="rId20" w:tooltip="Jana Orlická (stránka neexistuje)" w:history="1">
        <w:r w:rsidRPr="00F230B0">
          <w:rPr>
            <w:rFonts w:eastAsia="Times New Roman" w:cstheme="minorHAnsi"/>
            <w:color w:val="A55858"/>
            <w:sz w:val="32"/>
            <w:szCs w:val="32"/>
            <w:lang w:eastAsia="sk-SK"/>
          </w:rPr>
          <w:t>Jana Orlická</w:t>
        </w:r>
      </w:hyperlink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hyperlink r:id="rId21" w:tooltip="Igor Roy" w:history="1"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 xml:space="preserve">Igor </w:t>
        </w:r>
        <w:proofErr w:type="spellStart"/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>Roy</w:t>
        </w:r>
        <w:proofErr w:type="spellEnd"/>
      </w:hyperlink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hyperlink r:id="rId22" w:tooltip="Monika Stanislavová (stránka neexistuje)" w:history="1">
        <w:r w:rsidRPr="00F230B0">
          <w:rPr>
            <w:rFonts w:eastAsia="Times New Roman" w:cstheme="minorHAnsi"/>
            <w:color w:val="A55858"/>
            <w:sz w:val="32"/>
            <w:szCs w:val="32"/>
            <w:lang w:eastAsia="sk-SK"/>
          </w:rPr>
          <w:t xml:space="preserve">Monika </w:t>
        </w:r>
        <w:proofErr w:type="spellStart"/>
        <w:r w:rsidRPr="00F230B0">
          <w:rPr>
            <w:rFonts w:eastAsia="Times New Roman" w:cstheme="minorHAnsi"/>
            <w:color w:val="A55858"/>
            <w:sz w:val="32"/>
            <w:szCs w:val="32"/>
            <w:lang w:eastAsia="sk-SK"/>
          </w:rPr>
          <w:t>Stanislavová</w:t>
        </w:r>
        <w:proofErr w:type="spellEnd"/>
      </w:hyperlink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hyperlink r:id="rId23" w:tooltip="Igor Šebo (stránka neexistuje)" w:history="1">
        <w:r w:rsidRPr="00F230B0">
          <w:rPr>
            <w:rFonts w:eastAsia="Times New Roman" w:cstheme="minorHAnsi"/>
            <w:color w:val="A55858"/>
            <w:sz w:val="32"/>
            <w:szCs w:val="32"/>
            <w:lang w:eastAsia="sk-SK"/>
          </w:rPr>
          <w:t>Igor Šebo</w:t>
        </w:r>
      </w:hyperlink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hyperlink r:id="rId24" w:tooltip="Szidi Tobias" w:history="1">
        <w:proofErr w:type="spellStart"/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>Szidi</w:t>
        </w:r>
        <w:proofErr w:type="spellEnd"/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 xml:space="preserve"> </w:t>
        </w:r>
        <w:proofErr w:type="spellStart"/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>Tobias</w:t>
        </w:r>
        <w:proofErr w:type="spellEnd"/>
      </w:hyperlink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hyperlink r:id="rId25" w:tooltip="Andrea Zimányiová" w:history="1"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 xml:space="preserve">Andrea </w:t>
        </w:r>
        <w:proofErr w:type="spellStart"/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>Zimányiová</w:t>
        </w:r>
        <w:proofErr w:type="spellEnd"/>
      </w:hyperlink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hyperlink r:id="rId26" w:tooltip="Kristína Prekopová" w:history="1"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>Kristína Prekopová</w:t>
        </w:r>
      </w:hyperlink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hyperlink r:id="rId27" w:tooltip="Igor Šimeg" w:history="1"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 xml:space="preserve">Igor </w:t>
        </w:r>
        <w:proofErr w:type="spellStart"/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>Šimeg</w:t>
        </w:r>
        <w:proofErr w:type="spellEnd"/>
      </w:hyperlink>
    </w:p>
    <w:p w:rsid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  <w:hyperlink r:id="rId28" w:tooltip="Katarína Koščová" w:history="1"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 xml:space="preserve">Katarína </w:t>
        </w:r>
        <w:proofErr w:type="spellStart"/>
        <w:r w:rsidRPr="00F230B0">
          <w:rPr>
            <w:rFonts w:eastAsia="Times New Roman" w:cstheme="minorHAnsi"/>
            <w:color w:val="0B0080"/>
            <w:sz w:val="32"/>
            <w:szCs w:val="32"/>
            <w:lang w:eastAsia="sk-SK"/>
          </w:rPr>
          <w:t>Koščová</w:t>
        </w:r>
        <w:proofErr w:type="spellEnd"/>
      </w:hyperlink>
    </w:p>
    <w:p w:rsidR="00F230B0" w:rsidRPr="00F230B0" w:rsidRDefault="00F230B0" w:rsidP="00F230B0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color w:val="222222"/>
          <w:sz w:val="32"/>
          <w:szCs w:val="32"/>
          <w:lang w:eastAsia="sk-SK"/>
        </w:rPr>
      </w:pPr>
    </w:p>
    <w:p w:rsidR="00F230B0" w:rsidRPr="00F230B0" w:rsidRDefault="00F230B0" w:rsidP="00F230B0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32"/>
          <w:szCs w:val="32"/>
          <w:lang w:eastAsia="sk-SK"/>
        </w:rPr>
      </w:pPr>
      <w:r w:rsidRPr="00F230B0">
        <w:rPr>
          <w:rFonts w:eastAsia="Times New Roman" w:cstheme="minorHAnsi"/>
          <w:color w:val="222222"/>
          <w:sz w:val="32"/>
          <w:szCs w:val="32"/>
          <w:lang w:eastAsia="sk-SK"/>
        </w:rPr>
        <w:t xml:space="preserve">Najvýznamnejšia predstaviteľka šansónu </w:t>
      </w:r>
      <w:proofErr w:type="spellStart"/>
      <w:r w:rsidRPr="00F230B0">
        <w:rPr>
          <w:rFonts w:eastAsia="Times New Roman" w:cstheme="minorHAnsi"/>
          <w:color w:val="222222"/>
          <w:sz w:val="32"/>
          <w:szCs w:val="32"/>
          <w:lang w:eastAsia="sk-SK"/>
        </w:rPr>
        <w:t>Edith</w:t>
      </w:r>
      <w:proofErr w:type="spellEnd"/>
      <w:r w:rsidRPr="00F230B0">
        <w:rPr>
          <w:rFonts w:eastAsia="Times New Roman" w:cstheme="minorHAnsi"/>
          <w:color w:val="222222"/>
          <w:sz w:val="32"/>
          <w:szCs w:val="32"/>
          <w:lang w:eastAsia="sk-SK"/>
        </w:rPr>
        <w:t xml:space="preserve"> </w:t>
      </w:r>
      <w:proofErr w:type="spellStart"/>
      <w:r w:rsidRPr="00F230B0">
        <w:rPr>
          <w:rFonts w:eastAsia="Times New Roman" w:cstheme="minorHAnsi"/>
          <w:color w:val="222222"/>
          <w:sz w:val="32"/>
          <w:szCs w:val="32"/>
          <w:lang w:eastAsia="sk-SK"/>
        </w:rPr>
        <w:t>Piaf</w:t>
      </w:r>
      <w:proofErr w:type="spellEnd"/>
      <w:r w:rsidRPr="00F230B0">
        <w:rPr>
          <w:rFonts w:eastAsia="Times New Roman" w:cstheme="minorHAnsi"/>
          <w:color w:val="222222"/>
          <w:sz w:val="32"/>
          <w:szCs w:val="32"/>
          <w:lang w:eastAsia="sk-SK"/>
        </w:rPr>
        <w:t xml:space="preserve"> (1915-1963)</w:t>
      </w:r>
    </w:p>
    <w:p w:rsidR="00AF3310" w:rsidRPr="00F230B0" w:rsidRDefault="00AF3310">
      <w:pPr>
        <w:rPr>
          <w:rFonts w:cstheme="minorHAnsi"/>
          <w:sz w:val="32"/>
          <w:szCs w:val="32"/>
        </w:rPr>
      </w:pPr>
    </w:p>
    <w:sectPr w:rsidR="00AF3310" w:rsidRPr="00F230B0" w:rsidSect="00AF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A97"/>
    <w:multiLevelType w:val="multilevel"/>
    <w:tmpl w:val="6644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0B0"/>
    <w:rsid w:val="00AF3310"/>
    <w:rsid w:val="00F2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310"/>
  </w:style>
  <w:style w:type="paragraph" w:styleId="Nadpis3">
    <w:name w:val="heading 3"/>
    <w:basedOn w:val="Normln"/>
    <w:link w:val="Nadpis3Char"/>
    <w:uiPriority w:val="9"/>
    <w:qFormat/>
    <w:rsid w:val="00F23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F230B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230B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Standardnpsmoodstavce"/>
    <w:rsid w:val="00F230B0"/>
  </w:style>
  <w:style w:type="character" w:customStyle="1" w:styleId="mw-editsection">
    <w:name w:val="mw-editsection"/>
    <w:basedOn w:val="Standardnpsmoodstavce"/>
    <w:rsid w:val="00F230B0"/>
  </w:style>
  <w:style w:type="character" w:customStyle="1" w:styleId="mw-editsection-bracket">
    <w:name w:val="mw-editsection-bracket"/>
    <w:basedOn w:val="Standardnpsmoodstavce"/>
    <w:rsid w:val="00F230B0"/>
  </w:style>
  <w:style w:type="character" w:customStyle="1" w:styleId="mw-editsection-divider">
    <w:name w:val="mw-editsection-divider"/>
    <w:basedOn w:val="Standardnpsmoodstavce"/>
    <w:rsid w:val="00F23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19._storo%C4%8Die" TargetMode="External"/><Relationship Id="rId13" Type="http://schemas.openxmlformats.org/officeDocument/2006/relationships/hyperlink" Target="https://sk.wikipedia.org/wiki/Charles_Aznavour" TargetMode="External"/><Relationship Id="rId18" Type="http://schemas.openxmlformats.org/officeDocument/2006/relationships/hyperlink" Target="https://sk.wikipedia.org/w/index.php?title=Ria_Fe%C4%8D%C3%A1kov%C3%A1&amp;action=edit&amp;redlink=1" TargetMode="External"/><Relationship Id="rId26" Type="http://schemas.openxmlformats.org/officeDocument/2006/relationships/hyperlink" Target="https://sk.wikipedia.org/wiki/Krist%C3%ADna_Prekopov%C3%A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.wikipedia.org/wiki/Igor_Roy" TargetMode="External"/><Relationship Id="rId7" Type="http://schemas.openxmlformats.org/officeDocument/2006/relationships/hyperlink" Target="https://sk.wikipedia.org/wiki/13._storo%C4%8Die" TargetMode="External"/><Relationship Id="rId12" Type="http://schemas.openxmlformats.org/officeDocument/2006/relationships/hyperlink" Target="https://sk.wikipedia.org/w/index.php?title=Yves_Montand&amp;action=edit&amp;redlink=1" TargetMode="External"/><Relationship Id="rId17" Type="http://schemas.openxmlformats.org/officeDocument/2006/relationships/hyperlink" Target="https://sk.wikipedia.org/wiki/Em%C3%ADlia_Do%C5%A1ekov%C3%A1" TargetMode="External"/><Relationship Id="rId25" Type="http://schemas.openxmlformats.org/officeDocument/2006/relationships/hyperlink" Target="https://sk.wikipedia.org/wiki/Andrea_Zim%C3%A1nyiov%C3%A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.wikipedia.org/w/index.php?title=Alena_%C4%8Cerm%C3%A1kov%C3%A1&amp;action=edit&amp;redlink=1" TargetMode="External"/><Relationship Id="rId20" Type="http://schemas.openxmlformats.org/officeDocument/2006/relationships/hyperlink" Target="https://sk.wikipedia.org/w/index.php?title=Jana_Orlick%C3%A1&amp;action=edit&amp;redlink=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Piese%C5%88" TargetMode="External"/><Relationship Id="rId11" Type="http://schemas.openxmlformats.org/officeDocument/2006/relationships/hyperlink" Target="https://sk.wikipedia.org/w/index.php?title=Charles_Trenet&amp;action=edit&amp;redlink=1" TargetMode="External"/><Relationship Id="rId24" Type="http://schemas.openxmlformats.org/officeDocument/2006/relationships/hyperlink" Target="https://sk.wikipedia.org/wiki/Szidi_Tobias" TargetMode="External"/><Relationship Id="rId5" Type="http://schemas.openxmlformats.org/officeDocument/2006/relationships/hyperlink" Target="https://sk.wikipedia.org/wiki/Franc%C3%BAzsko" TargetMode="External"/><Relationship Id="rId15" Type="http://schemas.openxmlformats.org/officeDocument/2006/relationships/hyperlink" Target="https://sk.wikipedia.org/wiki/Gilbert_B%C3%A9caud" TargetMode="External"/><Relationship Id="rId23" Type="http://schemas.openxmlformats.org/officeDocument/2006/relationships/hyperlink" Target="https://sk.wikipedia.org/w/index.php?title=Igor_%C5%A0ebo&amp;action=edit&amp;redlink=1" TargetMode="External"/><Relationship Id="rId28" Type="http://schemas.openxmlformats.org/officeDocument/2006/relationships/hyperlink" Target="https://sk.wikipedia.org/wiki/Katar%C3%ADna_Ko%C5%A1%C4%8Dov%C3%A1" TargetMode="External"/><Relationship Id="rId10" Type="http://schemas.openxmlformats.org/officeDocument/2006/relationships/hyperlink" Target="https://sk.wikipedia.org/w/index.php?title=Lucienne_Boyer&amp;action=edit&amp;redlink=1" TargetMode="External"/><Relationship Id="rId19" Type="http://schemas.openxmlformats.org/officeDocument/2006/relationships/hyperlink" Target="https://sk.wikipedia.org/wiki/Zoro_Lauri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Kabaret" TargetMode="External"/><Relationship Id="rId14" Type="http://schemas.openxmlformats.org/officeDocument/2006/relationships/hyperlink" Target="https://sk.wikipedia.org/wiki/Jacques_Brel" TargetMode="External"/><Relationship Id="rId22" Type="http://schemas.openxmlformats.org/officeDocument/2006/relationships/hyperlink" Target="https://sk.wikipedia.org/w/index.php?title=Monika_Stanislavov%C3%A1&amp;action=edit&amp;redlink=1" TargetMode="External"/><Relationship Id="rId27" Type="http://schemas.openxmlformats.org/officeDocument/2006/relationships/hyperlink" Target="https://sk.wikipedia.org/wiki/Igor_%C5%A0ime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3612</Characters>
  <Application>Microsoft Office Word</Application>
  <DocSecurity>0</DocSecurity>
  <Lines>30</Lines>
  <Paragraphs>8</Paragraphs>
  <ScaleCrop>false</ScaleCrop>
  <Company>ATC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Imrich</dc:creator>
  <cp:lastModifiedBy>Varga Imrich</cp:lastModifiedBy>
  <cp:revision>1</cp:revision>
  <dcterms:created xsi:type="dcterms:W3CDTF">2020-03-18T10:21:00Z</dcterms:created>
  <dcterms:modified xsi:type="dcterms:W3CDTF">2020-03-18T10:26:00Z</dcterms:modified>
</cp:coreProperties>
</file>