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C4" w:rsidRPr="00EC1AC4" w:rsidRDefault="00EC1AC4" w:rsidP="00EC1AC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C1AC4">
        <w:rPr>
          <w:rFonts w:ascii="Times New Roman" w:eastAsia="Times New Roman" w:hAnsi="Times New Roman" w:cs="Times New Roman"/>
          <w:b/>
          <w:bCs/>
          <w:kern w:val="36"/>
          <w:sz w:val="48"/>
          <w:szCs w:val="48"/>
          <w:lang w:eastAsia="pl-PL"/>
        </w:rPr>
        <w:t>Deklaracja dostępności</w:t>
      </w:r>
    </w:p>
    <w:p w:rsidR="00EC1AC4" w:rsidRPr="00EC1AC4" w:rsidRDefault="006655B6" w:rsidP="00EC1AC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Przedszkole nr 27</w:t>
      </w:r>
      <w:r w:rsidR="00EC1AC4" w:rsidRPr="00EC1AC4">
        <w:rPr>
          <w:rFonts w:ascii="Times New Roman" w:eastAsia="Times New Roman" w:hAnsi="Times New Roman" w:cs="Times New Roman"/>
          <w:sz w:val="24"/>
          <w:szCs w:val="24"/>
          <w:lang w:eastAsia="pl-PL"/>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w:t>
      </w:r>
      <w:hyperlink r:id="rId5" w:history="1">
        <w:r w:rsidR="00EC1AC4" w:rsidRPr="00D8496C">
          <w:rPr>
            <w:rStyle w:val="Hipercze"/>
            <w:rFonts w:ascii="Times New Roman" w:eastAsia="Times New Roman" w:hAnsi="Times New Roman" w:cs="Times New Roman"/>
            <w:sz w:val="24"/>
            <w:szCs w:val="24"/>
            <w:lang w:eastAsia="pl-PL"/>
          </w:rPr>
          <w:t xml:space="preserve">strony internetowej </w:t>
        </w:r>
        <w:r>
          <w:rPr>
            <w:rStyle w:val="Hipercze"/>
            <w:rFonts w:ascii="Times New Roman" w:eastAsia="Times New Roman" w:hAnsi="Times New Roman" w:cs="Times New Roman"/>
            <w:sz w:val="24"/>
            <w:szCs w:val="24"/>
            <w:lang w:eastAsia="pl-PL"/>
          </w:rPr>
          <w:t>Przedszkola nr 27</w:t>
        </w:r>
        <w:r w:rsidR="00D8496C" w:rsidRPr="00D8496C">
          <w:rPr>
            <w:rStyle w:val="Hipercze"/>
            <w:rFonts w:ascii="Times New Roman" w:eastAsia="Times New Roman" w:hAnsi="Times New Roman" w:cs="Times New Roman"/>
            <w:sz w:val="24"/>
            <w:szCs w:val="24"/>
            <w:lang w:eastAsia="pl-PL"/>
          </w:rPr>
          <w:t xml:space="preserve"> w Chorzowie</w:t>
        </w:r>
      </w:hyperlink>
      <w:r w:rsidR="00D8496C">
        <w:rPr>
          <w:rFonts w:ascii="Times New Roman" w:eastAsia="Times New Roman" w:hAnsi="Times New Roman" w:cs="Times New Roman"/>
          <w:sz w:val="24"/>
          <w:szCs w:val="24"/>
          <w:lang w:eastAsia="pl-PL"/>
        </w:rPr>
        <w:t>.</w:t>
      </w:r>
    </w:p>
    <w:p w:rsidR="00EC1AC4" w:rsidRPr="00605BE9" w:rsidRDefault="00EC1AC4" w:rsidP="00EC1AC4">
      <w:pPr>
        <w:spacing w:before="100" w:beforeAutospacing="1" w:after="100" w:afterAutospacing="1" w:line="240" w:lineRule="auto"/>
        <w:rPr>
          <w:rFonts w:ascii="Times New Roman" w:eastAsia="Times New Roman" w:hAnsi="Times New Roman" w:cs="Times New Roman"/>
          <w:sz w:val="24"/>
          <w:szCs w:val="24"/>
          <w:lang w:eastAsia="pl-PL"/>
        </w:rPr>
      </w:pPr>
      <w:r w:rsidRPr="00EC1AC4">
        <w:rPr>
          <w:rFonts w:ascii="Times New Roman" w:eastAsia="Times New Roman" w:hAnsi="Times New Roman" w:cs="Times New Roman"/>
          <w:sz w:val="24"/>
          <w:szCs w:val="24"/>
          <w:lang w:eastAsia="pl-PL"/>
        </w:rPr>
        <w:t>Data publika</w:t>
      </w:r>
      <w:r w:rsidR="006655B6">
        <w:rPr>
          <w:rFonts w:ascii="Times New Roman" w:eastAsia="Times New Roman" w:hAnsi="Times New Roman" w:cs="Times New Roman"/>
          <w:sz w:val="24"/>
          <w:szCs w:val="24"/>
          <w:lang w:eastAsia="pl-PL"/>
        </w:rPr>
        <w:t>cji strony internetowej</w:t>
      </w:r>
      <w:r w:rsidR="006655B6" w:rsidRPr="00605BE9">
        <w:rPr>
          <w:rFonts w:ascii="Times New Roman" w:eastAsia="Times New Roman" w:hAnsi="Times New Roman" w:cs="Times New Roman"/>
          <w:sz w:val="24"/>
          <w:szCs w:val="24"/>
          <w:lang w:eastAsia="pl-PL"/>
        </w:rPr>
        <w:t xml:space="preserve">: </w:t>
      </w:r>
      <w:r w:rsidR="00605BE9" w:rsidRPr="00605BE9">
        <w:rPr>
          <w:rFonts w:ascii="Times New Roman" w:eastAsia="Times New Roman" w:hAnsi="Times New Roman" w:cs="Times New Roman"/>
          <w:sz w:val="24"/>
          <w:szCs w:val="24"/>
          <w:lang w:eastAsia="pl-PL"/>
        </w:rPr>
        <w:t>2020-08-12</w:t>
      </w:r>
      <w:r w:rsidRPr="00605BE9">
        <w:rPr>
          <w:rFonts w:ascii="Times New Roman" w:eastAsia="Times New Roman" w:hAnsi="Times New Roman" w:cs="Times New Roman"/>
          <w:sz w:val="24"/>
          <w:szCs w:val="24"/>
          <w:lang w:eastAsia="pl-PL"/>
        </w:rPr>
        <w:t>. Data ostat</w:t>
      </w:r>
      <w:r w:rsidR="002472DE" w:rsidRPr="00605BE9">
        <w:rPr>
          <w:rFonts w:ascii="Times New Roman" w:eastAsia="Times New Roman" w:hAnsi="Times New Roman" w:cs="Times New Roman"/>
          <w:sz w:val="24"/>
          <w:szCs w:val="24"/>
          <w:lang w:eastAsia="pl-PL"/>
        </w:rPr>
        <w:t xml:space="preserve">niej istotnej aktualizacji: </w:t>
      </w:r>
      <w:r w:rsidR="00605BE9" w:rsidRPr="00605BE9">
        <w:rPr>
          <w:rFonts w:ascii="Times New Roman" w:eastAsia="Times New Roman" w:hAnsi="Times New Roman" w:cs="Times New Roman"/>
          <w:sz w:val="24"/>
          <w:szCs w:val="24"/>
          <w:lang w:eastAsia="pl-PL"/>
        </w:rPr>
        <w:t>2020-08-27</w:t>
      </w:r>
      <w:r w:rsidRPr="00605BE9">
        <w:rPr>
          <w:rFonts w:ascii="Times New Roman" w:eastAsia="Times New Roman" w:hAnsi="Times New Roman" w:cs="Times New Roman"/>
          <w:sz w:val="24"/>
          <w:szCs w:val="24"/>
          <w:lang w:eastAsia="pl-PL"/>
        </w:rPr>
        <w:t>.</w:t>
      </w:r>
    </w:p>
    <w:p w:rsidR="00EC1AC4" w:rsidRPr="00605BE9" w:rsidRDefault="00EC1AC4" w:rsidP="002472DE">
      <w:pPr>
        <w:spacing w:after="0" w:line="240" w:lineRule="auto"/>
        <w:rPr>
          <w:rFonts w:ascii="Times New Roman" w:eastAsia="Times New Roman" w:hAnsi="Times New Roman" w:cs="Times New Roman"/>
          <w:sz w:val="24"/>
          <w:szCs w:val="24"/>
          <w:lang w:eastAsia="pl-PL"/>
        </w:rPr>
      </w:pPr>
      <w:r w:rsidRPr="00605BE9">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wyłączeń wymienionych poniżej: </w:t>
      </w:r>
    </w:p>
    <w:p w:rsidR="002472DE" w:rsidRPr="002472DE" w:rsidRDefault="002472DE" w:rsidP="00EC1A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05BE9">
        <w:rPr>
          <w:rFonts w:ascii="Times New Roman" w:hAnsi="Times New Roman" w:cs="Times New Roman"/>
          <w:sz w:val="24"/>
          <w:szCs w:val="24"/>
        </w:rPr>
        <w:t>wszystkie dokumenty z rozszerzeniem PDF są dokumentami bez m</w:t>
      </w:r>
      <w:r>
        <w:rPr>
          <w:rFonts w:ascii="Times New Roman" w:hAnsi="Times New Roman" w:cs="Times New Roman"/>
          <w:color w:val="000000"/>
          <w:sz w:val="24"/>
          <w:szCs w:val="24"/>
        </w:rPr>
        <w:t>ożliwości edycji</w:t>
      </w:r>
    </w:p>
    <w:p w:rsidR="002472DE" w:rsidRPr="002472DE" w:rsidRDefault="002472DE" w:rsidP="00247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72DE">
        <w:rPr>
          <w:rFonts w:ascii="Times New Roman" w:eastAsia="Times New Roman" w:hAnsi="Times New Roman" w:cs="Times New Roman"/>
          <w:sz w:val="24"/>
          <w:szCs w:val="24"/>
          <w:lang w:eastAsia="pl-PL"/>
        </w:rPr>
        <w:t>niektóre ze zdjęć nie posiadaj</w:t>
      </w:r>
      <w:r>
        <w:rPr>
          <w:rFonts w:ascii="Times New Roman" w:eastAsia="Times New Roman" w:hAnsi="Times New Roman" w:cs="Times New Roman"/>
          <w:sz w:val="24"/>
          <w:szCs w:val="24"/>
          <w:lang w:eastAsia="pl-PL"/>
        </w:rPr>
        <w:t>ą pełnych opisów alternatywnych</w:t>
      </w:r>
    </w:p>
    <w:p w:rsidR="00D8496C" w:rsidRDefault="00EC1AC4" w:rsidP="00EC1AC4">
      <w:pPr>
        <w:spacing w:before="100" w:beforeAutospacing="1" w:after="100" w:afterAutospacing="1" w:line="240" w:lineRule="auto"/>
        <w:rPr>
          <w:rFonts w:ascii="Times New Roman" w:eastAsia="Times New Roman" w:hAnsi="Times New Roman" w:cs="Times New Roman"/>
          <w:sz w:val="24"/>
          <w:szCs w:val="24"/>
          <w:lang w:eastAsia="pl-PL"/>
        </w:rPr>
      </w:pPr>
      <w:r w:rsidRPr="00EC1AC4">
        <w:rPr>
          <w:rFonts w:ascii="Times New Roman" w:eastAsia="Times New Roman" w:hAnsi="Times New Roman" w:cs="Times New Roman"/>
          <w:sz w:val="24"/>
          <w:szCs w:val="24"/>
          <w:lang w:eastAsia="pl-PL"/>
        </w:rPr>
        <w:t>Oświadcze</w:t>
      </w:r>
      <w:r w:rsidR="00D8496C">
        <w:rPr>
          <w:rFonts w:ascii="Times New Roman" w:eastAsia="Times New Roman" w:hAnsi="Times New Roman" w:cs="Times New Roman"/>
          <w:sz w:val="24"/>
          <w:szCs w:val="24"/>
          <w:lang w:eastAsia="pl-PL"/>
        </w:rPr>
        <w:t>nie sporządzono dnia: 2020-09-21</w:t>
      </w:r>
      <w:r w:rsidRPr="00EC1AC4">
        <w:rPr>
          <w:rFonts w:ascii="Times New Roman" w:eastAsia="Times New Roman" w:hAnsi="Times New Roman" w:cs="Times New Roman"/>
          <w:sz w:val="24"/>
          <w:szCs w:val="24"/>
          <w:lang w:eastAsia="pl-PL"/>
        </w:rPr>
        <w:t xml:space="preserve">. </w:t>
      </w:r>
    </w:p>
    <w:p w:rsidR="00EC1AC4" w:rsidRPr="00EC1AC4" w:rsidRDefault="00EC1AC4" w:rsidP="00EC1AC4">
      <w:pPr>
        <w:spacing w:before="100" w:beforeAutospacing="1" w:after="100" w:afterAutospacing="1" w:line="240" w:lineRule="auto"/>
        <w:rPr>
          <w:rFonts w:ascii="Times New Roman" w:eastAsia="Times New Roman" w:hAnsi="Times New Roman" w:cs="Times New Roman"/>
          <w:sz w:val="24"/>
          <w:szCs w:val="24"/>
          <w:lang w:eastAsia="pl-PL"/>
        </w:rPr>
      </w:pPr>
      <w:r w:rsidRPr="00EC1AC4">
        <w:rPr>
          <w:rFonts w:ascii="Times New Roman" w:eastAsia="Times New Roman" w:hAnsi="Times New Roman" w:cs="Times New Roman"/>
          <w:sz w:val="24"/>
          <w:szCs w:val="24"/>
          <w:lang w:eastAsia="pl-PL"/>
        </w:rPr>
        <w:t>Deklarację sporządzono na podstawie samooceny przeprowadzonej przez podmiot publiczny.</w:t>
      </w:r>
    </w:p>
    <w:p w:rsidR="00EC1AC4" w:rsidRPr="00EC1AC4" w:rsidRDefault="00EC1AC4" w:rsidP="00EC1AC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1AC4">
        <w:rPr>
          <w:rFonts w:ascii="Times New Roman" w:eastAsia="Times New Roman" w:hAnsi="Times New Roman" w:cs="Times New Roman"/>
          <w:b/>
          <w:bCs/>
          <w:sz w:val="27"/>
          <w:szCs w:val="27"/>
          <w:lang w:eastAsia="pl-PL"/>
        </w:rPr>
        <w:t>Informacje zwrotne i dane kontaktowe</w:t>
      </w:r>
    </w:p>
    <w:p w:rsidR="00EC1AC4" w:rsidRPr="00EC1AC4" w:rsidRDefault="00EC1AC4" w:rsidP="00EC1AC4">
      <w:pPr>
        <w:spacing w:before="100" w:beforeAutospacing="1" w:after="100" w:afterAutospacing="1" w:line="240" w:lineRule="auto"/>
        <w:rPr>
          <w:rFonts w:ascii="Times New Roman" w:eastAsia="Times New Roman" w:hAnsi="Times New Roman" w:cs="Times New Roman"/>
          <w:sz w:val="24"/>
          <w:szCs w:val="24"/>
          <w:lang w:eastAsia="pl-PL"/>
        </w:rPr>
      </w:pPr>
      <w:r w:rsidRPr="00EC1AC4">
        <w:rPr>
          <w:rFonts w:ascii="Times New Roman" w:eastAsia="Times New Roman" w:hAnsi="Times New Roman" w:cs="Times New Roman"/>
          <w:sz w:val="24"/>
          <w:szCs w:val="24"/>
          <w:lang w:eastAsia="pl-PL"/>
        </w:rPr>
        <w:t xml:space="preserve">W przypadku problemów z dostępnością strony internetowej prosimy o kontakt. </w:t>
      </w:r>
      <w:r w:rsidR="001D3D5F">
        <w:rPr>
          <w:rFonts w:ascii="Times New Roman" w:eastAsia="Times New Roman" w:hAnsi="Times New Roman" w:cs="Times New Roman"/>
          <w:sz w:val="24"/>
          <w:szCs w:val="24"/>
          <w:lang w:eastAsia="pl-PL"/>
        </w:rPr>
        <w:t xml:space="preserve">                           </w:t>
      </w:r>
      <w:r w:rsidRPr="00EC1AC4">
        <w:rPr>
          <w:rFonts w:ascii="Times New Roman" w:eastAsia="Times New Roman" w:hAnsi="Times New Roman" w:cs="Times New Roman"/>
          <w:sz w:val="24"/>
          <w:szCs w:val="24"/>
          <w:lang w:eastAsia="pl-PL"/>
        </w:rPr>
        <w:t>Oso</w:t>
      </w:r>
      <w:r w:rsidR="00D8496C">
        <w:rPr>
          <w:rFonts w:ascii="Times New Roman" w:eastAsia="Times New Roman" w:hAnsi="Times New Roman" w:cs="Times New Roman"/>
          <w:sz w:val="24"/>
          <w:szCs w:val="24"/>
          <w:lang w:eastAsia="pl-PL"/>
        </w:rPr>
        <w:t xml:space="preserve">bą kontaktową jest </w:t>
      </w:r>
      <w:r w:rsidR="006655B6" w:rsidRPr="001D3D5F">
        <w:rPr>
          <w:rFonts w:ascii="Times New Roman" w:eastAsia="Times New Roman" w:hAnsi="Times New Roman" w:cs="Times New Roman"/>
          <w:b/>
          <w:sz w:val="24"/>
          <w:szCs w:val="24"/>
          <w:lang w:eastAsia="pl-PL"/>
        </w:rPr>
        <w:t xml:space="preserve">Beata </w:t>
      </w:r>
      <w:proofErr w:type="spellStart"/>
      <w:r w:rsidR="006655B6" w:rsidRPr="001D3D5F">
        <w:rPr>
          <w:rFonts w:ascii="Times New Roman" w:eastAsia="Times New Roman" w:hAnsi="Times New Roman" w:cs="Times New Roman"/>
          <w:b/>
          <w:sz w:val="24"/>
          <w:szCs w:val="24"/>
          <w:lang w:eastAsia="pl-PL"/>
        </w:rPr>
        <w:t>Bryzik</w:t>
      </w:r>
      <w:proofErr w:type="spellEnd"/>
      <w:r w:rsidR="001D3D5F">
        <w:rPr>
          <w:rFonts w:ascii="Times New Roman" w:eastAsia="Times New Roman" w:hAnsi="Times New Roman" w:cs="Times New Roman"/>
          <w:sz w:val="24"/>
          <w:szCs w:val="24"/>
          <w:lang w:eastAsia="pl-PL"/>
        </w:rPr>
        <w:t xml:space="preserve">.                                                                                 Adres poczty elektronicznej </w:t>
      </w:r>
      <w:hyperlink r:id="rId6" w:history="1">
        <w:r w:rsidR="001D3D5F" w:rsidRPr="00BD11D9">
          <w:rPr>
            <w:rStyle w:val="Hipercze"/>
            <w:rFonts w:ascii="Times New Roman" w:eastAsia="Times New Roman" w:hAnsi="Times New Roman" w:cs="Times New Roman"/>
            <w:sz w:val="24"/>
            <w:szCs w:val="24"/>
            <w:lang w:eastAsia="pl-PL"/>
          </w:rPr>
          <w:t>przedszkole27chorzow@wp.pl</w:t>
        </w:r>
      </w:hyperlink>
      <w:r w:rsidR="001D3D5F">
        <w:rPr>
          <w:rFonts w:ascii="Times New Roman" w:eastAsia="Times New Roman" w:hAnsi="Times New Roman" w:cs="Times New Roman"/>
          <w:sz w:val="24"/>
          <w:szCs w:val="24"/>
          <w:lang w:eastAsia="pl-PL"/>
        </w:rPr>
        <w:t xml:space="preserve"> .                                                  </w:t>
      </w:r>
      <w:r w:rsidRPr="00EC1AC4">
        <w:rPr>
          <w:rFonts w:ascii="Times New Roman" w:eastAsia="Times New Roman" w:hAnsi="Times New Roman" w:cs="Times New Roman"/>
          <w:sz w:val="24"/>
          <w:szCs w:val="24"/>
          <w:lang w:eastAsia="pl-PL"/>
        </w:rPr>
        <w:t>Kontaktować można się także dzwoniąc</w:t>
      </w:r>
      <w:r w:rsidR="00D8496C">
        <w:rPr>
          <w:rFonts w:ascii="Times New Roman" w:eastAsia="Times New Roman" w:hAnsi="Times New Roman" w:cs="Times New Roman"/>
          <w:sz w:val="24"/>
          <w:szCs w:val="24"/>
          <w:lang w:eastAsia="pl-PL"/>
        </w:rPr>
        <w:t xml:space="preserve"> na numer telefonu </w:t>
      </w:r>
      <w:r w:rsidR="001D3D5F">
        <w:rPr>
          <w:rFonts w:ascii="Times New Roman" w:eastAsia="Times New Roman" w:hAnsi="Times New Roman" w:cs="Times New Roman"/>
          <w:b/>
          <w:sz w:val="24"/>
          <w:szCs w:val="24"/>
          <w:lang w:eastAsia="pl-PL"/>
        </w:rPr>
        <w:t>32 2415 363.</w:t>
      </w:r>
      <w:r w:rsidR="001D3D5F" w:rsidRPr="001D3D5F">
        <w:rPr>
          <w:rFonts w:ascii="Times New Roman" w:eastAsia="Times New Roman" w:hAnsi="Times New Roman" w:cs="Times New Roman"/>
          <w:b/>
          <w:sz w:val="24"/>
          <w:szCs w:val="24"/>
          <w:lang w:eastAsia="pl-PL"/>
        </w:rPr>
        <w:t xml:space="preserve">                                                                       </w:t>
      </w:r>
      <w:r w:rsidRPr="00EC1AC4">
        <w:rPr>
          <w:rFonts w:ascii="Times New Roman" w:eastAsia="Times New Roman" w:hAnsi="Times New Roman" w:cs="Times New Roman"/>
          <w:sz w:val="24"/>
          <w:szCs w:val="24"/>
          <w:lang w:eastAsia="pl-PL"/>
        </w:rPr>
        <w:t>Tą samą drogą można składać wnioski o udostępnienie informacji niedostępnej oraz składać żądania zapewnienia dostępności.</w:t>
      </w:r>
    </w:p>
    <w:p w:rsidR="00EC1AC4" w:rsidRPr="00EC1AC4" w:rsidRDefault="00EC1AC4" w:rsidP="00EC1AC4">
      <w:pPr>
        <w:spacing w:before="100" w:beforeAutospacing="1" w:after="100" w:afterAutospacing="1" w:line="240" w:lineRule="auto"/>
        <w:rPr>
          <w:rFonts w:ascii="Times New Roman" w:eastAsia="Times New Roman" w:hAnsi="Times New Roman" w:cs="Times New Roman"/>
          <w:sz w:val="24"/>
          <w:szCs w:val="24"/>
          <w:lang w:eastAsia="pl-PL"/>
        </w:rPr>
      </w:pPr>
      <w:r w:rsidRPr="00EC1AC4">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EC1AC4">
        <w:rPr>
          <w:rFonts w:ascii="Times New Roman" w:eastAsia="Times New Roman" w:hAnsi="Times New Roman" w:cs="Times New Roman"/>
          <w:sz w:val="24"/>
          <w:szCs w:val="24"/>
          <w:lang w:eastAsia="pl-PL"/>
        </w:rPr>
        <w:t>audiodeskrypcji</w:t>
      </w:r>
      <w:proofErr w:type="spellEnd"/>
      <w:r w:rsidRPr="00EC1AC4">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EC1AC4" w:rsidRPr="00EC1AC4" w:rsidRDefault="00EC1AC4" w:rsidP="00EC1AC4">
      <w:pPr>
        <w:spacing w:before="100" w:beforeAutospacing="1" w:after="100" w:afterAutospacing="1" w:line="240" w:lineRule="auto"/>
        <w:rPr>
          <w:rFonts w:ascii="Times New Roman" w:eastAsia="Times New Roman" w:hAnsi="Times New Roman" w:cs="Times New Roman"/>
          <w:sz w:val="24"/>
          <w:szCs w:val="24"/>
          <w:lang w:eastAsia="pl-PL"/>
        </w:rPr>
      </w:pPr>
      <w:r w:rsidRPr="00EC1AC4">
        <w:rPr>
          <w:rFonts w:ascii="Times New Roman" w:eastAsia="Times New Roman" w:hAnsi="Times New Roman" w:cs="Times New Roman"/>
          <w:sz w:val="24"/>
          <w:szCs w:val="24"/>
          <w:lang w:eastAsia="pl-PL"/>
        </w:rPr>
        <w:lastRenderedPageBreak/>
        <w:t xml:space="preserve">Link do strony internetowej </w:t>
      </w:r>
      <w:hyperlink r:id="rId7" w:tgtFrame="_blank" w:history="1">
        <w:r w:rsidRPr="00EC1AC4">
          <w:rPr>
            <w:rFonts w:ascii="Times New Roman" w:eastAsia="Times New Roman" w:hAnsi="Times New Roman" w:cs="Times New Roman"/>
            <w:color w:val="0000FF"/>
            <w:sz w:val="24"/>
            <w:szCs w:val="24"/>
            <w:u w:val="single"/>
            <w:lang w:eastAsia="pl-PL"/>
          </w:rPr>
          <w:t>Rzecznika Praw Obywatelskich</w:t>
        </w:r>
      </w:hyperlink>
      <w:r w:rsidRPr="00EC1AC4">
        <w:rPr>
          <w:rFonts w:ascii="Times New Roman" w:eastAsia="Times New Roman" w:hAnsi="Times New Roman" w:cs="Times New Roman"/>
          <w:sz w:val="24"/>
          <w:szCs w:val="24"/>
          <w:lang w:eastAsia="pl-PL"/>
        </w:rPr>
        <w:t>.</w:t>
      </w:r>
    </w:p>
    <w:p w:rsidR="00EC1AC4" w:rsidRPr="00EC1AC4" w:rsidRDefault="00EC1AC4" w:rsidP="00EC1AC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1AC4">
        <w:rPr>
          <w:rFonts w:ascii="Times New Roman" w:eastAsia="Times New Roman" w:hAnsi="Times New Roman" w:cs="Times New Roman"/>
          <w:b/>
          <w:bCs/>
          <w:sz w:val="27"/>
          <w:szCs w:val="27"/>
          <w:lang w:eastAsia="pl-PL"/>
        </w:rPr>
        <w:t>Dostępność architektoniczna</w:t>
      </w:r>
    </w:p>
    <w:p w:rsidR="00EC1AC4" w:rsidRDefault="00EC1AC4" w:rsidP="00413A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1AC4">
        <w:rPr>
          <w:rFonts w:ascii="Times New Roman" w:eastAsia="Times New Roman" w:hAnsi="Times New Roman" w:cs="Times New Roman"/>
          <w:sz w:val="24"/>
          <w:szCs w:val="24"/>
          <w:lang w:eastAsia="pl-PL"/>
        </w:rPr>
        <w:t>Aby wejść do bu</w:t>
      </w:r>
      <w:r w:rsidR="00D8496C">
        <w:rPr>
          <w:rFonts w:ascii="Times New Roman" w:eastAsia="Times New Roman" w:hAnsi="Times New Roman" w:cs="Times New Roman"/>
          <w:sz w:val="24"/>
          <w:szCs w:val="24"/>
          <w:lang w:eastAsia="pl-PL"/>
        </w:rPr>
        <w:t>dynku należy pokonać</w:t>
      </w:r>
      <w:r w:rsidR="00413A0B">
        <w:rPr>
          <w:rFonts w:ascii="Times New Roman" w:eastAsia="Times New Roman" w:hAnsi="Times New Roman" w:cs="Times New Roman"/>
          <w:sz w:val="24"/>
          <w:szCs w:val="24"/>
          <w:lang w:eastAsia="pl-PL"/>
        </w:rPr>
        <w:t xml:space="preserve"> 4</w:t>
      </w:r>
      <w:r w:rsidR="00D8496C">
        <w:rPr>
          <w:rFonts w:ascii="Times New Roman" w:eastAsia="Times New Roman" w:hAnsi="Times New Roman" w:cs="Times New Roman"/>
          <w:sz w:val="24"/>
          <w:szCs w:val="24"/>
          <w:lang w:eastAsia="pl-PL"/>
        </w:rPr>
        <w:t xml:space="preserve"> stopnie</w:t>
      </w:r>
      <w:r w:rsidR="00413A0B">
        <w:rPr>
          <w:rFonts w:ascii="Times New Roman" w:eastAsia="Times New Roman" w:hAnsi="Times New Roman" w:cs="Times New Roman"/>
          <w:sz w:val="24"/>
          <w:szCs w:val="24"/>
          <w:lang w:eastAsia="pl-PL"/>
        </w:rPr>
        <w:t xml:space="preserve"> </w:t>
      </w:r>
      <w:r w:rsidR="001D3D5F">
        <w:rPr>
          <w:rFonts w:ascii="Times New Roman" w:eastAsia="Times New Roman" w:hAnsi="Times New Roman" w:cs="Times New Roman"/>
          <w:sz w:val="24"/>
          <w:szCs w:val="24"/>
          <w:lang w:eastAsia="pl-PL"/>
        </w:rPr>
        <w:t>(jest dostępny podjazd dostosowany do wózków dziecięcych)</w:t>
      </w:r>
      <w:r w:rsidR="00413A0B">
        <w:rPr>
          <w:rFonts w:ascii="Times New Roman" w:eastAsia="Times New Roman" w:hAnsi="Times New Roman" w:cs="Times New Roman"/>
          <w:sz w:val="24"/>
          <w:szCs w:val="24"/>
          <w:lang w:eastAsia="pl-PL"/>
        </w:rPr>
        <w:t xml:space="preserve"> następnie p</w:t>
      </w:r>
      <w:r w:rsidR="00413A0B" w:rsidRPr="00413A0B">
        <w:rPr>
          <w:rFonts w:ascii="Times New Roman" w:eastAsia="Times New Roman" w:hAnsi="Times New Roman" w:cs="Times New Roman"/>
          <w:sz w:val="24"/>
          <w:szCs w:val="24"/>
          <w:lang w:eastAsia="pl-PL"/>
        </w:rPr>
        <w:t xml:space="preserve">odwójne </w:t>
      </w:r>
      <w:r w:rsidRPr="00413A0B">
        <w:rPr>
          <w:rFonts w:ascii="Times New Roman" w:eastAsia="Times New Roman" w:hAnsi="Times New Roman" w:cs="Times New Roman"/>
          <w:sz w:val="24"/>
          <w:szCs w:val="24"/>
          <w:lang w:eastAsia="pl-PL"/>
        </w:rPr>
        <w:t>drzwi wejściowe</w:t>
      </w:r>
      <w:r w:rsidR="00413A0B">
        <w:rPr>
          <w:rFonts w:ascii="Times New Roman" w:eastAsia="Times New Roman" w:hAnsi="Times New Roman" w:cs="Times New Roman"/>
          <w:sz w:val="24"/>
          <w:szCs w:val="24"/>
          <w:lang w:eastAsia="pl-PL"/>
        </w:rPr>
        <w:t>, które</w:t>
      </w:r>
      <w:r w:rsidRPr="00413A0B">
        <w:rPr>
          <w:rFonts w:ascii="Times New Roman" w:eastAsia="Times New Roman" w:hAnsi="Times New Roman" w:cs="Times New Roman"/>
          <w:sz w:val="24"/>
          <w:szCs w:val="24"/>
          <w:lang w:eastAsia="pl-PL"/>
        </w:rPr>
        <w:t xml:space="preserve"> otwierane </w:t>
      </w:r>
      <w:r w:rsidR="00413A0B" w:rsidRPr="00413A0B">
        <w:rPr>
          <w:rFonts w:ascii="Times New Roman" w:eastAsia="Times New Roman" w:hAnsi="Times New Roman" w:cs="Times New Roman"/>
          <w:sz w:val="24"/>
          <w:szCs w:val="24"/>
          <w:lang w:eastAsia="pl-PL"/>
        </w:rPr>
        <w:t xml:space="preserve">są </w:t>
      </w:r>
      <w:r w:rsidRPr="00413A0B">
        <w:rPr>
          <w:rFonts w:ascii="Times New Roman" w:eastAsia="Times New Roman" w:hAnsi="Times New Roman" w:cs="Times New Roman"/>
          <w:sz w:val="24"/>
          <w:szCs w:val="24"/>
          <w:lang w:eastAsia="pl-PL"/>
        </w:rPr>
        <w:t>ręcznie</w:t>
      </w:r>
      <w:r w:rsidR="00605BE9">
        <w:rPr>
          <w:rFonts w:ascii="Times New Roman" w:eastAsia="Times New Roman" w:hAnsi="Times New Roman" w:cs="Times New Roman"/>
          <w:sz w:val="24"/>
          <w:szCs w:val="24"/>
          <w:lang w:eastAsia="pl-PL"/>
        </w:rPr>
        <w:t>, z możliwością z</w:t>
      </w:r>
      <w:bookmarkStart w:id="0" w:name="_GoBack"/>
      <w:bookmarkEnd w:id="0"/>
      <w:r w:rsidR="00605BE9">
        <w:rPr>
          <w:rFonts w:ascii="Times New Roman" w:eastAsia="Times New Roman" w:hAnsi="Times New Roman" w:cs="Times New Roman"/>
          <w:sz w:val="24"/>
          <w:szCs w:val="24"/>
          <w:lang w:eastAsia="pl-PL"/>
        </w:rPr>
        <w:t>ablokowania w pozycji otwartej</w:t>
      </w:r>
    </w:p>
    <w:p w:rsidR="00605FE1" w:rsidRPr="00605FE1" w:rsidRDefault="00413A0B" w:rsidP="00605FE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Szatnia znajduje się poniżej parteru</w:t>
      </w:r>
      <w:r w:rsidR="00605FE1">
        <w:rPr>
          <w:rFonts w:ascii="Times New Roman" w:eastAsia="Times New Roman" w:hAnsi="Times New Roman" w:cs="Times New Roman"/>
          <w:sz w:val="24"/>
          <w:szCs w:val="24"/>
          <w:lang w:eastAsia="pl-PL"/>
        </w:rPr>
        <w:t>, aby dostać się do szatni należy pokonać schody.</w:t>
      </w:r>
    </w:p>
    <w:p w:rsidR="00413A0B" w:rsidRPr="00413A0B" w:rsidRDefault="00413A0B" w:rsidP="00413A0B">
      <w:pPr>
        <w:numPr>
          <w:ilvl w:val="0"/>
          <w:numId w:val="3"/>
        </w:numPr>
        <w:shd w:val="clear" w:color="auto" w:fill="FFFFFF"/>
        <w:spacing w:before="100" w:beforeAutospacing="1" w:after="100" w:afterAutospacing="1" w:line="270" w:lineRule="atLeast"/>
        <w:rPr>
          <w:rFonts w:ascii="Hind" w:eastAsia="Times New Roman" w:hAnsi="Hind" w:cs="Times New Roman"/>
          <w:color w:val="000000"/>
          <w:lang w:eastAsia="pl-PL"/>
        </w:rPr>
      </w:pPr>
      <w:r w:rsidRPr="00413A0B">
        <w:rPr>
          <w:rFonts w:ascii="Hind" w:eastAsia="Times New Roman" w:hAnsi="Hind" w:cs="Times New Roman"/>
          <w:color w:val="000000"/>
          <w:lang w:eastAsia="pl-PL"/>
        </w:rPr>
        <w:t>Budynek jest dwu</w:t>
      </w:r>
      <w:r w:rsidR="00605FE1">
        <w:rPr>
          <w:rFonts w:ascii="Hind" w:eastAsia="Times New Roman" w:hAnsi="Hind" w:cs="Times New Roman"/>
          <w:color w:val="000000"/>
          <w:lang w:eastAsia="pl-PL"/>
        </w:rPr>
        <w:t>kondygnacyjny</w:t>
      </w:r>
      <w:r w:rsidRPr="00413A0B">
        <w:rPr>
          <w:rFonts w:ascii="Hind" w:eastAsia="Times New Roman" w:hAnsi="Hind" w:cs="Times New Roman"/>
          <w:color w:val="000000"/>
          <w:lang w:eastAsia="pl-PL"/>
        </w:rPr>
        <w:t>,</w:t>
      </w:r>
      <w:r w:rsidR="00605FE1">
        <w:rPr>
          <w:rFonts w:ascii="Hind" w:eastAsia="Times New Roman" w:hAnsi="Hind" w:cs="Times New Roman"/>
          <w:color w:val="000000"/>
          <w:lang w:eastAsia="pl-PL"/>
        </w:rPr>
        <w:t xml:space="preserve"> aby dostać się na poziom powyżej parteru należy pokonać schody. W</w:t>
      </w:r>
      <w:r w:rsidRPr="00413A0B">
        <w:rPr>
          <w:rFonts w:ascii="Hind" w:eastAsia="Times New Roman" w:hAnsi="Hind" w:cs="Times New Roman"/>
          <w:color w:val="000000"/>
          <w:lang w:eastAsia="pl-PL"/>
        </w:rPr>
        <w:t xml:space="preserve"> korytarzach nie</w:t>
      </w:r>
      <w:r w:rsidR="00605FE1">
        <w:rPr>
          <w:rFonts w:ascii="Hind" w:eastAsia="Times New Roman" w:hAnsi="Hind" w:cs="Times New Roman"/>
          <w:color w:val="000000"/>
          <w:lang w:eastAsia="pl-PL"/>
        </w:rPr>
        <w:t xml:space="preserve"> ma wydzielonych stref kontroli.</w:t>
      </w:r>
    </w:p>
    <w:p w:rsidR="00D8496C" w:rsidRPr="00605FE1" w:rsidRDefault="00D8496C" w:rsidP="00605FE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05FE1">
        <w:rPr>
          <w:rFonts w:ascii="Times New Roman" w:eastAsia="Times New Roman" w:hAnsi="Times New Roman" w:cs="Times New Roman"/>
          <w:sz w:val="24"/>
          <w:szCs w:val="24"/>
          <w:lang w:eastAsia="pl-PL"/>
        </w:rPr>
        <w:t>Budynek nie posiada wind ani toalet</w:t>
      </w:r>
      <w:r w:rsidR="00605FE1">
        <w:rPr>
          <w:rFonts w:ascii="Times New Roman" w:eastAsia="Times New Roman" w:hAnsi="Times New Roman" w:cs="Times New Roman"/>
          <w:sz w:val="24"/>
          <w:szCs w:val="24"/>
          <w:lang w:eastAsia="pl-PL"/>
        </w:rPr>
        <w:t xml:space="preserve"> dostosowanych do potrzeb</w:t>
      </w:r>
      <w:r w:rsidRPr="00605FE1">
        <w:rPr>
          <w:rFonts w:ascii="Times New Roman" w:eastAsia="Times New Roman" w:hAnsi="Times New Roman" w:cs="Times New Roman"/>
          <w:sz w:val="24"/>
          <w:szCs w:val="24"/>
          <w:lang w:eastAsia="pl-PL"/>
        </w:rPr>
        <w:t xml:space="preserve"> osób niepełnosprawnych.</w:t>
      </w:r>
    </w:p>
    <w:p w:rsidR="00D8496C" w:rsidRPr="00D8496C" w:rsidRDefault="00D8496C" w:rsidP="00D8496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8496C">
        <w:rPr>
          <w:rFonts w:ascii="Times New Roman" w:eastAsia="Times New Roman" w:hAnsi="Times New Roman" w:cs="Times New Roman"/>
          <w:sz w:val="24"/>
          <w:szCs w:val="24"/>
          <w:lang w:eastAsia="pl-PL"/>
        </w:rPr>
        <w:t>Na terenie placówki nie ma parkingu  z wyznaczonym miejscem postojowym dla pojazdów przeznaczonych dla osób niepełnosprawnych.</w:t>
      </w:r>
    </w:p>
    <w:p w:rsidR="00D8496C" w:rsidRDefault="00512CF6" w:rsidP="00D8496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Placówka</w:t>
      </w:r>
      <w:r w:rsidR="00D8496C" w:rsidRPr="00D8496C">
        <w:rPr>
          <w:rFonts w:ascii="Times New Roman" w:eastAsia="Times New Roman" w:hAnsi="Times New Roman" w:cs="Times New Roman"/>
          <w:sz w:val="24"/>
          <w:szCs w:val="24"/>
          <w:lang w:eastAsia="pl-PL"/>
        </w:rPr>
        <w:t xml:space="preserve"> nie posiada tłumacza języka migowego. </w:t>
      </w:r>
    </w:p>
    <w:p w:rsidR="00EC1AC4" w:rsidRPr="00EC1AC4" w:rsidRDefault="00EC1AC4" w:rsidP="00D8496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1AC4">
        <w:rPr>
          <w:rFonts w:ascii="Times New Roman" w:eastAsia="Times New Roman" w:hAnsi="Times New Roman" w:cs="Times New Roman"/>
          <w:sz w:val="24"/>
          <w:szCs w:val="24"/>
          <w:lang w:eastAsia="pl-PL"/>
        </w:rPr>
        <w:t>Dyrektor jednostki wyraża zgodę na wstęp z psem asystującym.</w:t>
      </w:r>
    </w:p>
    <w:p w:rsidR="00EC1AC4" w:rsidRPr="00EC1AC4" w:rsidRDefault="00EC1AC4" w:rsidP="00EC1AC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1AC4">
        <w:rPr>
          <w:rFonts w:ascii="Times New Roman" w:eastAsia="Times New Roman" w:hAnsi="Times New Roman" w:cs="Times New Roman"/>
          <w:b/>
          <w:bCs/>
          <w:sz w:val="27"/>
          <w:szCs w:val="27"/>
          <w:lang w:eastAsia="pl-PL"/>
        </w:rPr>
        <w:t>Aplikacje mobilne</w:t>
      </w:r>
    </w:p>
    <w:p w:rsidR="00EC1AC4" w:rsidRPr="00EC1AC4" w:rsidRDefault="00EC1AC4" w:rsidP="00EC1AC4">
      <w:pPr>
        <w:spacing w:before="100" w:beforeAutospacing="1" w:after="100" w:afterAutospacing="1" w:line="240" w:lineRule="auto"/>
        <w:rPr>
          <w:rFonts w:ascii="Times New Roman" w:eastAsia="Times New Roman" w:hAnsi="Times New Roman" w:cs="Times New Roman"/>
          <w:sz w:val="24"/>
          <w:szCs w:val="24"/>
          <w:lang w:eastAsia="pl-PL"/>
        </w:rPr>
      </w:pPr>
      <w:r w:rsidRPr="00EC1AC4">
        <w:rPr>
          <w:rFonts w:ascii="Times New Roman" w:eastAsia="Times New Roman" w:hAnsi="Times New Roman" w:cs="Times New Roman"/>
          <w:sz w:val="24"/>
          <w:szCs w:val="24"/>
          <w:lang w:eastAsia="pl-PL"/>
        </w:rPr>
        <w:t>Jednostka nie posiada aplikacji mobilnej.</w:t>
      </w:r>
    </w:p>
    <w:p w:rsidR="000B207C" w:rsidRDefault="000B207C"/>
    <w:sectPr w:rsidR="000B2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in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3BE1"/>
    <w:multiLevelType w:val="multilevel"/>
    <w:tmpl w:val="C4E03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D5516"/>
    <w:multiLevelType w:val="multilevel"/>
    <w:tmpl w:val="DB6C5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6D1C91"/>
    <w:multiLevelType w:val="multilevel"/>
    <w:tmpl w:val="4CEE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3024F6"/>
    <w:multiLevelType w:val="multilevel"/>
    <w:tmpl w:val="766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3F"/>
    <w:rsid w:val="000B207C"/>
    <w:rsid w:val="0011773F"/>
    <w:rsid w:val="001D3D5F"/>
    <w:rsid w:val="002472DE"/>
    <w:rsid w:val="002C7C7D"/>
    <w:rsid w:val="00413A0B"/>
    <w:rsid w:val="00512CF6"/>
    <w:rsid w:val="00605BE9"/>
    <w:rsid w:val="00605FE1"/>
    <w:rsid w:val="006655B6"/>
    <w:rsid w:val="00685F13"/>
    <w:rsid w:val="00D565CB"/>
    <w:rsid w:val="00D8496C"/>
    <w:rsid w:val="00EC1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FB0A"/>
  <w15:chartTrackingRefBased/>
  <w15:docId w15:val="{0A694B9F-2D41-4E16-8BD1-80A6547E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8496C"/>
    <w:rPr>
      <w:color w:val="0563C1" w:themeColor="hyperlink"/>
      <w:u w:val="single"/>
    </w:rPr>
  </w:style>
  <w:style w:type="character" w:styleId="UyteHipercze">
    <w:name w:val="FollowedHyperlink"/>
    <w:basedOn w:val="Domylnaczcionkaakapitu"/>
    <w:uiPriority w:val="99"/>
    <w:semiHidden/>
    <w:unhideWhenUsed/>
    <w:rsid w:val="00D84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29200">
      <w:bodyDiv w:val="1"/>
      <w:marLeft w:val="0"/>
      <w:marRight w:val="0"/>
      <w:marTop w:val="0"/>
      <w:marBottom w:val="0"/>
      <w:divBdr>
        <w:top w:val="none" w:sz="0" w:space="0" w:color="auto"/>
        <w:left w:val="none" w:sz="0" w:space="0" w:color="auto"/>
        <w:bottom w:val="none" w:sz="0" w:space="0" w:color="auto"/>
        <w:right w:val="none" w:sz="0" w:space="0" w:color="auto"/>
      </w:divBdr>
    </w:div>
    <w:div w:id="1807310782">
      <w:bodyDiv w:val="1"/>
      <w:marLeft w:val="0"/>
      <w:marRight w:val="0"/>
      <w:marTop w:val="0"/>
      <w:marBottom w:val="0"/>
      <w:divBdr>
        <w:top w:val="none" w:sz="0" w:space="0" w:color="auto"/>
        <w:left w:val="none" w:sz="0" w:space="0" w:color="auto"/>
        <w:bottom w:val="none" w:sz="0" w:space="0" w:color="auto"/>
        <w:right w:val="none" w:sz="0" w:space="0" w:color="auto"/>
      </w:divBdr>
      <w:divsChild>
        <w:div w:id="644704606">
          <w:marLeft w:val="0"/>
          <w:marRight w:val="0"/>
          <w:marTop w:val="0"/>
          <w:marBottom w:val="0"/>
          <w:divBdr>
            <w:top w:val="none" w:sz="0" w:space="0" w:color="auto"/>
            <w:left w:val="none" w:sz="0" w:space="0" w:color="auto"/>
            <w:bottom w:val="none" w:sz="0" w:space="0" w:color="auto"/>
            <w:right w:val="none" w:sz="0" w:space="0" w:color="auto"/>
          </w:divBdr>
          <w:divsChild>
            <w:div w:id="985428194">
              <w:marLeft w:val="0"/>
              <w:marRight w:val="0"/>
              <w:marTop w:val="0"/>
              <w:marBottom w:val="0"/>
              <w:divBdr>
                <w:top w:val="none" w:sz="0" w:space="0" w:color="auto"/>
                <w:left w:val="none" w:sz="0" w:space="0" w:color="auto"/>
                <w:bottom w:val="none" w:sz="0" w:space="0" w:color="auto"/>
                <w:right w:val="none" w:sz="0" w:space="0" w:color="auto"/>
              </w:divBdr>
              <w:divsChild>
                <w:div w:id="69156540">
                  <w:marLeft w:val="0"/>
                  <w:marRight w:val="0"/>
                  <w:marTop w:val="0"/>
                  <w:marBottom w:val="0"/>
                  <w:divBdr>
                    <w:top w:val="none" w:sz="0" w:space="0" w:color="auto"/>
                    <w:left w:val="none" w:sz="0" w:space="0" w:color="auto"/>
                    <w:bottom w:val="none" w:sz="0" w:space="0" w:color="auto"/>
                    <w:right w:val="none" w:sz="0" w:space="0" w:color="auto"/>
                  </w:divBdr>
                </w:div>
                <w:div w:id="16122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zedszkole27chorzow@wp.pl" TargetMode="External"/><Relationship Id="rId5" Type="http://schemas.openxmlformats.org/officeDocument/2006/relationships/hyperlink" Target="http://www.p26chorzow.edupag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3606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Kendzia</dc:creator>
  <cp:keywords/>
  <dc:description/>
  <cp:lastModifiedBy>Dell</cp:lastModifiedBy>
  <cp:revision>2</cp:revision>
  <dcterms:created xsi:type="dcterms:W3CDTF">2020-12-10T09:53:00Z</dcterms:created>
  <dcterms:modified xsi:type="dcterms:W3CDTF">2020-12-10T09:53:00Z</dcterms:modified>
</cp:coreProperties>
</file>