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4075" w:rsidRDefault="00084075" w:rsidP="00084075">
      <w:pPr>
        <w:rPr>
          <w:rFonts w:ascii="Bookman Old Style" w:hAnsi="Bookman Old Style"/>
          <w:b/>
          <w:color w:val="365F91" w:themeColor="accent1" w:themeShade="BF"/>
          <w:sz w:val="28"/>
          <w:szCs w:val="28"/>
          <w:shd w:val="clear" w:color="auto" w:fill="FFFFFF"/>
        </w:rPr>
      </w:pPr>
      <w:r w:rsidRPr="00084075">
        <w:rPr>
          <w:rFonts w:ascii="Bookman Old Style" w:hAnsi="Bookman Old Style"/>
          <w:b/>
          <w:color w:val="365F91" w:themeColor="accent1" w:themeShade="BF"/>
          <w:sz w:val="28"/>
          <w:szCs w:val="28"/>
          <w:shd w:val="clear" w:color="auto" w:fill="FFFFFF"/>
        </w:rPr>
        <w:t>Dzi</w:t>
      </w:r>
      <w:r w:rsidR="00CD3837">
        <w:rPr>
          <w:rFonts w:ascii="Bookman Old Style" w:hAnsi="Bookman Old Style"/>
          <w:b/>
          <w:color w:val="365F91" w:themeColor="accent1" w:themeShade="BF"/>
          <w:sz w:val="28"/>
          <w:szCs w:val="28"/>
          <w:shd w:val="clear" w:color="auto" w:fill="FFFFFF"/>
        </w:rPr>
        <w:t>siaj</w:t>
      </w:r>
      <w:r w:rsidRPr="00084075">
        <w:rPr>
          <w:rFonts w:ascii="Bookman Old Style" w:hAnsi="Bookman Old Style"/>
          <w:b/>
          <w:color w:val="365F91" w:themeColor="accent1" w:themeShade="BF"/>
          <w:sz w:val="28"/>
          <w:szCs w:val="28"/>
          <w:shd w:val="clear" w:color="auto" w:fill="FFFFFF"/>
        </w:rPr>
        <w:t>:</w:t>
      </w:r>
    </w:p>
    <w:p w:rsidR="00971079" w:rsidRDefault="00EB3DF2" w:rsidP="00971079">
      <w:pPr>
        <w:ind w:firstLine="360"/>
        <w:rPr>
          <w:rFonts w:ascii="Bookman Old Style" w:hAnsi="Bookman Old Style"/>
          <w:color w:val="365F91" w:themeColor="accent1" w:themeShade="BF"/>
          <w:sz w:val="28"/>
          <w:szCs w:val="28"/>
          <w:shd w:val="clear" w:color="auto" w:fill="FFFFFF"/>
        </w:rPr>
      </w:pPr>
      <w:r>
        <w:rPr>
          <w:rFonts w:ascii="Bookman Old Style" w:hAnsi="Bookman Old Style"/>
          <w:color w:val="365F91" w:themeColor="accent1" w:themeShade="BF"/>
          <w:sz w:val="28"/>
          <w:szCs w:val="28"/>
          <w:shd w:val="clear" w:color="auto" w:fill="FFFFFF"/>
        </w:rPr>
        <w:t xml:space="preserve">● </w:t>
      </w:r>
      <w:r w:rsidRPr="00EB3DF2">
        <w:rPr>
          <w:rFonts w:ascii="Bookman Old Style" w:hAnsi="Bookman Old Style"/>
          <w:color w:val="365F91" w:themeColor="accent1" w:themeShade="BF"/>
          <w:sz w:val="28"/>
          <w:szCs w:val="28"/>
          <w:shd w:val="clear" w:color="auto" w:fill="FFFFFF"/>
        </w:rPr>
        <w:t>Poznacie wiele cennych informacji o wietrze</w:t>
      </w:r>
      <w:r>
        <w:rPr>
          <w:rFonts w:ascii="Bookman Old Style" w:hAnsi="Bookman Old Style"/>
          <w:color w:val="365F91" w:themeColor="accent1" w:themeShade="BF"/>
          <w:sz w:val="28"/>
          <w:szCs w:val="28"/>
          <w:shd w:val="clear" w:color="auto" w:fill="FFFFFF"/>
        </w:rPr>
        <w:t>,</w:t>
      </w:r>
    </w:p>
    <w:p w:rsidR="00084075" w:rsidRPr="00971079" w:rsidRDefault="00971079" w:rsidP="00971079">
      <w:pPr>
        <w:ind w:firstLine="360"/>
        <w:rPr>
          <w:rFonts w:ascii="Bookman Old Style" w:hAnsi="Bookman Old Style"/>
          <w:color w:val="365F91" w:themeColor="accent1" w:themeShade="BF"/>
          <w:sz w:val="28"/>
          <w:szCs w:val="28"/>
          <w:shd w:val="clear" w:color="auto" w:fill="FFFFFF"/>
        </w:rPr>
      </w:pPr>
      <w:r>
        <w:rPr>
          <w:rFonts w:ascii="Bookman Old Style" w:hAnsi="Bookman Old Style"/>
          <w:color w:val="365F91" w:themeColor="accent1" w:themeShade="BF"/>
          <w:sz w:val="28"/>
          <w:szCs w:val="28"/>
          <w:shd w:val="clear" w:color="auto" w:fill="FFFFFF"/>
        </w:rPr>
        <w:t xml:space="preserve">● </w:t>
      </w:r>
      <w:r w:rsidR="00CD3837" w:rsidRPr="00971079">
        <w:rPr>
          <w:rFonts w:ascii="Bookman Old Style" w:hAnsi="Bookman Old Style"/>
          <w:color w:val="365F91" w:themeColor="accent1" w:themeShade="BF"/>
          <w:sz w:val="28"/>
          <w:szCs w:val="28"/>
          <w:shd w:val="clear" w:color="auto" w:fill="FFFFFF"/>
        </w:rPr>
        <w:t>Poćwiczycie</w:t>
      </w:r>
      <w:r w:rsidR="00084075" w:rsidRPr="00971079">
        <w:rPr>
          <w:rFonts w:ascii="Bookman Old Style" w:hAnsi="Bookman Old Style"/>
          <w:color w:val="365F91" w:themeColor="accent1" w:themeShade="BF"/>
          <w:sz w:val="28"/>
          <w:szCs w:val="28"/>
          <w:shd w:val="clear" w:color="auto" w:fill="FFFFFF"/>
        </w:rPr>
        <w:t xml:space="preserve"> głośne czytanie,</w:t>
      </w:r>
    </w:p>
    <w:p w:rsidR="00084075" w:rsidRDefault="00EB3DF2" w:rsidP="00084075">
      <w:pPr>
        <w:pStyle w:val="Akapitzlist"/>
        <w:numPr>
          <w:ilvl w:val="0"/>
          <w:numId w:val="1"/>
        </w:numPr>
        <w:rPr>
          <w:rFonts w:ascii="Bookman Old Style" w:hAnsi="Bookman Old Style"/>
          <w:color w:val="365F91" w:themeColor="accent1" w:themeShade="BF"/>
          <w:sz w:val="28"/>
          <w:szCs w:val="28"/>
          <w:shd w:val="clear" w:color="auto" w:fill="FFFFFF"/>
        </w:rPr>
      </w:pPr>
      <w:r>
        <w:rPr>
          <w:rFonts w:ascii="Bookman Old Style" w:hAnsi="Bookman Old Style"/>
          <w:color w:val="365F91" w:themeColor="accent1" w:themeShade="BF"/>
          <w:sz w:val="28"/>
          <w:szCs w:val="28"/>
          <w:shd w:val="clear" w:color="auto" w:fill="FFFFFF"/>
        </w:rPr>
        <w:t xml:space="preserve">Poćwiczycie pisanie </w:t>
      </w:r>
      <w:r w:rsidR="00084075">
        <w:rPr>
          <w:rFonts w:ascii="Bookman Old Style" w:hAnsi="Bookman Old Style"/>
          <w:color w:val="365F91" w:themeColor="accent1" w:themeShade="BF"/>
          <w:sz w:val="28"/>
          <w:szCs w:val="28"/>
          <w:shd w:val="clear" w:color="auto" w:fill="FFFFFF"/>
        </w:rPr>
        <w:t>w liniaturze</w:t>
      </w:r>
      <w:r w:rsidR="00084075" w:rsidRPr="00084075">
        <w:rPr>
          <w:rFonts w:ascii="Bookman Old Style" w:hAnsi="Bookman Old Style"/>
          <w:color w:val="365F91" w:themeColor="accent1" w:themeShade="BF"/>
          <w:sz w:val="28"/>
          <w:szCs w:val="28"/>
          <w:shd w:val="clear" w:color="auto" w:fill="FFFFFF"/>
        </w:rPr>
        <w:t>,</w:t>
      </w:r>
    </w:p>
    <w:p w:rsidR="00971079" w:rsidRPr="00084075" w:rsidRDefault="00971079" w:rsidP="00084075">
      <w:pPr>
        <w:pStyle w:val="Akapitzlist"/>
        <w:numPr>
          <w:ilvl w:val="0"/>
          <w:numId w:val="1"/>
        </w:numPr>
        <w:rPr>
          <w:rFonts w:ascii="Bookman Old Style" w:hAnsi="Bookman Old Style"/>
          <w:color w:val="365F91" w:themeColor="accent1" w:themeShade="BF"/>
          <w:sz w:val="28"/>
          <w:szCs w:val="28"/>
          <w:shd w:val="clear" w:color="auto" w:fill="FFFFFF"/>
        </w:rPr>
      </w:pPr>
      <w:r>
        <w:rPr>
          <w:rFonts w:ascii="Bookman Old Style" w:hAnsi="Bookman Old Style"/>
          <w:color w:val="365F91" w:themeColor="accent1" w:themeShade="BF"/>
          <w:sz w:val="28"/>
          <w:szCs w:val="28"/>
          <w:shd w:val="clear" w:color="auto" w:fill="FFFFFF"/>
        </w:rPr>
        <w:t>Utrwalicie dodawanie i odejmowanie do 20</w:t>
      </w:r>
    </w:p>
    <w:p w:rsidR="00F75CAF" w:rsidRPr="00EB3DF2" w:rsidRDefault="00F75CAF" w:rsidP="00EB3DF2">
      <w:pPr>
        <w:ind w:left="360"/>
        <w:rPr>
          <w:rFonts w:ascii="Bookman Old Style" w:hAnsi="Bookman Old Style"/>
          <w:color w:val="365F91" w:themeColor="accent1" w:themeShade="BF"/>
          <w:sz w:val="28"/>
          <w:szCs w:val="28"/>
          <w:shd w:val="clear" w:color="auto" w:fill="FFFFFF"/>
        </w:rPr>
      </w:pPr>
    </w:p>
    <w:p w:rsidR="009901B0" w:rsidRDefault="00B84458" w:rsidP="00EB3DF2">
      <w:pPr>
        <w:jc w:val="center"/>
        <w:rPr>
          <w:rFonts w:ascii="Bookman Old Style" w:hAnsi="Bookman Old Style"/>
          <w:color w:val="365F91" w:themeColor="accent1" w:themeShade="BF"/>
          <w:sz w:val="28"/>
          <w:szCs w:val="28"/>
          <w:shd w:val="clear" w:color="auto" w:fill="FFFFFF"/>
        </w:rPr>
      </w:pPr>
      <w:r>
        <w:rPr>
          <w:rFonts w:ascii="Bookman Old Style" w:hAnsi="Bookman Old Style"/>
          <w:color w:val="365F91" w:themeColor="accent1" w:themeShade="BF"/>
          <w:sz w:val="28"/>
          <w:szCs w:val="28"/>
          <w:shd w:val="clear" w:color="auto" w:fill="FFFFFF"/>
        </w:rPr>
        <w:t>Dzisiaj zaczynamy dzień od wykonania zadań sprawdzających</w:t>
      </w:r>
    </w:p>
    <w:p w:rsidR="00971079" w:rsidRDefault="00B84458" w:rsidP="00EB3DF2">
      <w:pPr>
        <w:jc w:val="center"/>
        <w:rPr>
          <w:rFonts w:ascii="Bookman Old Style" w:hAnsi="Bookman Old Style"/>
          <w:color w:val="365F91" w:themeColor="accent1" w:themeShade="BF"/>
          <w:sz w:val="28"/>
          <w:szCs w:val="28"/>
          <w:shd w:val="clear" w:color="auto" w:fill="FFFFFF"/>
        </w:rPr>
      </w:pPr>
      <w:r>
        <w:rPr>
          <w:rFonts w:ascii="Bookman Old Style" w:hAnsi="Bookman Old Style"/>
          <w:color w:val="365F91" w:themeColor="accent1" w:themeShade="BF"/>
          <w:sz w:val="28"/>
          <w:szCs w:val="28"/>
          <w:shd w:val="clear" w:color="auto" w:fill="FFFFFF"/>
        </w:rPr>
        <w:t>Proszę</w:t>
      </w:r>
      <w:r w:rsidR="00EB3DF2">
        <w:rPr>
          <w:rFonts w:ascii="Bookman Old Style" w:hAnsi="Bookman Old Style"/>
          <w:color w:val="365F91" w:themeColor="accent1" w:themeShade="BF"/>
          <w:sz w:val="28"/>
          <w:szCs w:val="28"/>
          <w:shd w:val="clear" w:color="auto" w:fill="FFFFFF"/>
        </w:rPr>
        <w:t xml:space="preserve"> Was </w:t>
      </w:r>
      <w:r>
        <w:rPr>
          <w:rFonts w:ascii="Bookman Old Style" w:hAnsi="Bookman Old Style"/>
          <w:color w:val="365F91" w:themeColor="accent1" w:themeShade="BF"/>
          <w:sz w:val="28"/>
          <w:szCs w:val="28"/>
          <w:shd w:val="clear" w:color="auto" w:fill="FFFFFF"/>
        </w:rPr>
        <w:t xml:space="preserve"> o samodzielną pracę</w:t>
      </w:r>
      <w:r w:rsidR="00971079">
        <w:rPr>
          <w:rFonts w:ascii="Bookman Old Style" w:hAnsi="Bookman Old Style"/>
          <w:color w:val="365F91" w:themeColor="accent1" w:themeShade="BF"/>
          <w:sz w:val="28"/>
          <w:szCs w:val="28"/>
          <w:shd w:val="clear" w:color="auto" w:fill="FFFFFF"/>
        </w:rPr>
        <w:t>.</w:t>
      </w:r>
    </w:p>
    <w:p w:rsidR="00B84458" w:rsidRPr="009901B0" w:rsidRDefault="00971079" w:rsidP="00EB3DF2">
      <w:pPr>
        <w:jc w:val="center"/>
        <w:rPr>
          <w:rFonts w:ascii="Bookman Old Style" w:hAnsi="Bookman Old Style"/>
          <w:color w:val="365F91" w:themeColor="accent1" w:themeShade="BF"/>
          <w:sz w:val="28"/>
          <w:szCs w:val="28"/>
          <w:shd w:val="clear" w:color="auto" w:fill="FFFFFF"/>
        </w:rPr>
      </w:pPr>
      <w:r>
        <w:rPr>
          <w:rFonts w:ascii="Bookman Old Style" w:hAnsi="Bookman Old Style"/>
          <w:color w:val="365F91" w:themeColor="accent1" w:themeShade="BF"/>
          <w:sz w:val="28"/>
          <w:szCs w:val="28"/>
          <w:shd w:val="clear" w:color="auto" w:fill="FFFFFF"/>
        </w:rPr>
        <w:t>Wybierzcie dowolną wersję A lub B ( wykonane zadania wysyłacie do wtorku 28 kwietnia)</w:t>
      </w:r>
    </w:p>
    <w:p w:rsidR="00084075" w:rsidRPr="001C4D00" w:rsidRDefault="00084075" w:rsidP="006F7403">
      <w:pPr>
        <w:jc w:val="center"/>
        <w:rPr>
          <w:rFonts w:ascii="Bookman Old Style" w:hAnsi="Bookman Old Style"/>
          <w:b/>
          <w:color w:val="365F91" w:themeColor="accent1" w:themeShade="BF"/>
          <w:sz w:val="28"/>
          <w:szCs w:val="28"/>
          <w:shd w:val="clear" w:color="auto" w:fill="FFFFFF"/>
        </w:rPr>
      </w:pPr>
      <w:r w:rsidRPr="001C4D00">
        <w:rPr>
          <w:rFonts w:ascii="Bookman Old Style" w:hAnsi="Bookman Old Style"/>
          <w:b/>
          <w:color w:val="365F91" w:themeColor="accent1" w:themeShade="BF"/>
          <w:sz w:val="28"/>
          <w:szCs w:val="28"/>
          <w:shd w:val="clear" w:color="auto" w:fill="FFFFFF"/>
        </w:rPr>
        <w:t>Temat: Do czego potrzebny jest wiatr?</w:t>
      </w:r>
    </w:p>
    <w:p w:rsidR="00E35431" w:rsidRDefault="00084075" w:rsidP="006F7403">
      <w:pPr>
        <w:jc w:val="center"/>
        <w:rPr>
          <w:color w:val="365F91" w:themeColor="accent1" w:themeShade="BF"/>
        </w:rPr>
      </w:pPr>
      <w:r>
        <w:rPr>
          <w:noProof/>
          <w:lang w:eastAsia="pl-PL"/>
        </w:rPr>
        <w:drawing>
          <wp:inline distT="0" distB="0" distL="0" distR="0">
            <wp:extent cx="3656135" cy="2638208"/>
            <wp:effectExtent l="19050" t="0" r="1465" b="0"/>
            <wp:docPr id="1" name="Obraz 1" descr="Dzień Wiatru | EKO Kalenda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zień Wiatru | EKO Kalendarz"/>
                    <pic:cNvPicPr>
                      <a:picLocks noChangeAspect="1" noChangeArrowheads="1"/>
                    </pic:cNvPicPr>
                  </pic:nvPicPr>
                  <pic:blipFill>
                    <a:blip r:embed="rId5"/>
                    <a:srcRect/>
                    <a:stretch>
                      <a:fillRect/>
                    </a:stretch>
                  </pic:blipFill>
                  <pic:spPr bwMode="auto">
                    <a:xfrm>
                      <a:off x="0" y="0"/>
                      <a:ext cx="3658182" cy="2639685"/>
                    </a:xfrm>
                    <a:prstGeom prst="rect">
                      <a:avLst/>
                    </a:prstGeom>
                    <a:noFill/>
                    <a:ln w="9525">
                      <a:noFill/>
                      <a:miter lim="800000"/>
                      <a:headEnd/>
                      <a:tailEnd/>
                    </a:ln>
                  </pic:spPr>
                </pic:pic>
              </a:graphicData>
            </a:graphic>
          </wp:inline>
        </w:drawing>
      </w:r>
    </w:p>
    <w:p w:rsidR="007E6AB8" w:rsidRPr="009901B0" w:rsidRDefault="007E6AB8" w:rsidP="006F7403">
      <w:pPr>
        <w:jc w:val="center"/>
        <w:rPr>
          <w:rFonts w:ascii="Arial" w:hAnsi="Arial" w:cs="Arial"/>
          <w:b/>
          <w:color w:val="365F91" w:themeColor="accent1" w:themeShade="BF"/>
        </w:rPr>
      </w:pPr>
      <w:r>
        <w:rPr>
          <w:color w:val="365F91" w:themeColor="accent1" w:themeShade="BF"/>
        </w:rPr>
        <w:tab/>
      </w:r>
      <w:r w:rsidRPr="009901B0">
        <w:rPr>
          <w:rFonts w:ascii="Arial" w:hAnsi="Arial" w:cs="Arial"/>
          <w:b/>
          <w:color w:val="365F91" w:themeColor="accent1" w:themeShade="BF"/>
        </w:rPr>
        <w:t>EDUKACJA POLONISTYCZNA</w:t>
      </w:r>
      <w:r w:rsidR="009901B0">
        <w:rPr>
          <w:rFonts w:ascii="Arial" w:hAnsi="Arial" w:cs="Arial"/>
          <w:b/>
          <w:color w:val="365F91" w:themeColor="accent1" w:themeShade="BF"/>
        </w:rPr>
        <w:t xml:space="preserve">  </w:t>
      </w:r>
      <w:r w:rsidR="009901B0" w:rsidRPr="009901B0">
        <w:rPr>
          <w:rFonts w:ascii="Arial" w:hAnsi="Arial" w:cs="Arial"/>
          <w:b/>
          <w:noProof/>
          <w:color w:val="365F91" w:themeColor="accent1" w:themeShade="BF"/>
          <w:lang w:eastAsia="pl-PL"/>
        </w:rPr>
        <w:drawing>
          <wp:inline distT="0" distB="0" distL="0" distR="0">
            <wp:extent cx="252832" cy="257175"/>
            <wp:effectExtent l="0" t="0" r="0" b="0"/>
            <wp:docPr id="2" name="Obraz 2" descr="C:\Users\DANUTA MASALSKA\Desktop\Praca zdalna\rysunek-dloni-z-pior-piora-400-25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UTA MASALSKA\Desktop\Praca zdalna\rysunek-dloni-z-pior-piora-400-25275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10800000" flipV="1">
                      <a:off x="0" y="0"/>
                      <a:ext cx="269539" cy="274169"/>
                    </a:xfrm>
                    <a:prstGeom prst="rect">
                      <a:avLst/>
                    </a:prstGeom>
                    <a:noFill/>
                    <a:ln>
                      <a:noFill/>
                    </a:ln>
                  </pic:spPr>
                </pic:pic>
              </a:graphicData>
            </a:graphic>
          </wp:inline>
        </w:drawing>
      </w:r>
    </w:p>
    <w:p w:rsidR="001C4D00" w:rsidRPr="009901B0" w:rsidRDefault="001C4D00" w:rsidP="009901B0">
      <w:pPr>
        <w:pStyle w:val="Akapitzlist"/>
        <w:numPr>
          <w:ilvl w:val="0"/>
          <w:numId w:val="2"/>
        </w:numPr>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Otwórz</w:t>
      </w:r>
      <w:r w:rsidR="00262ADD" w:rsidRPr="009901B0">
        <w:rPr>
          <w:rFonts w:ascii="Arial" w:hAnsi="Arial" w:cs="Arial"/>
          <w:color w:val="365F91" w:themeColor="accent1" w:themeShade="BF"/>
          <w:sz w:val="24"/>
          <w:szCs w:val="24"/>
        </w:rPr>
        <w:t>cie</w:t>
      </w:r>
      <w:r w:rsidRPr="009901B0">
        <w:rPr>
          <w:rFonts w:ascii="Arial" w:hAnsi="Arial" w:cs="Arial"/>
          <w:color w:val="365F91" w:themeColor="accent1" w:themeShade="BF"/>
          <w:sz w:val="24"/>
          <w:szCs w:val="24"/>
        </w:rPr>
        <w:t xml:space="preserve"> podręczni</w:t>
      </w:r>
      <w:r w:rsidR="00262ADD" w:rsidRPr="009901B0">
        <w:rPr>
          <w:rFonts w:ascii="Arial" w:hAnsi="Arial" w:cs="Arial"/>
          <w:color w:val="365F91" w:themeColor="accent1" w:themeShade="BF"/>
          <w:sz w:val="24"/>
          <w:szCs w:val="24"/>
        </w:rPr>
        <w:t>k na stroni</w:t>
      </w:r>
      <w:r w:rsidR="009901B0" w:rsidRPr="009901B0">
        <w:rPr>
          <w:rFonts w:ascii="Arial" w:hAnsi="Arial" w:cs="Arial"/>
          <w:color w:val="365F91" w:themeColor="accent1" w:themeShade="BF"/>
          <w:sz w:val="24"/>
          <w:szCs w:val="24"/>
        </w:rPr>
        <w:t>e 56 i 57. Wysłuchajcie nagrania</w:t>
      </w:r>
      <w:r w:rsidR="00262ADD" w:rsidRPr="009901B0">
        <w:rPr>
          <w:rFonts w:ascii="Arial" w:hAnsi="Arial" w:cs="Arial"/>
          <w:color w:val="365F91" w:themeColor="accent1" w:themeShade="BF"/>
          <w:sz w:val="24"/>
          <w:szCs w:val="24"/>
        </w:rPr>
        <w:t xml:space="preserve"> </w:t>
      </w:r>
      <w:r w:rsidRPr="009901B0">
        <w:rPr>
          <w:rFonts w:ascii="Arial" w:hAnsi="Arial" w:cs="Arial"/>
          <w:color w:val="365F91" w:themeColor="accent1" w:themeShade="BF"/>
          <w:sz w:val="24"/>
          <w:szCs w:val="24"/>
        </w:rPr>
        <w:t>wiersz</w:t>
      </w:r>
      <w:r w:rsidR="00262ADD" w:rsidRPr="009901B0">
        <w:rPr>
          <w:rFonts w:ascii="Arial" w:hAnsi="Arial" w:cs="Arial"/>
          <w:color w:val="365F91" w:themeColor="accent1" w:themeShade="BF"/>
          <w:sz w:val="24"/>
          <w:szCs w:val="24"/>
        </w:rPr>
        <w:t>a</w:t>
      </w:r>
      <w:r w:rsidRPr="009901B0">
        <w:rPr>
          <w:rFonts w:ascii="Arial" w:hAnsi="Arial" w:cs="Arial"/>
          <w:color w:val="365F91" w:themeColor="accent1" w:themeShade="BF"/>
          <w:sz w:val="24"/>
          <w:szCs w:val="24"/>
        </w:rPr>
        <w:t xml:space="preserve"> </w:t>
      </w:r>
      <w:r w:rsidR="00262ADD" w:rsidRPr="009901B0">
        <w:rPr>
          <w:rFonts w:ascii="Arial" w:hAnsi="Arial" w:cs="Arial"/>
          <w:color w:val="365F91" w:themeColor="accent1" w:themeShade="BF"/>
          <w:sz w:val="24"/>
          <w:szCs w:val="24"/>
        </w:rPr>
        <w:t>Juliana Tuwima „Dwa wiatry” a następnie odpowiedzcie na poniższe pytania:</w:t>
      </w:r>
    </w:p>
    <w:p w:rsidR="00262ADD" w:rsidRPr="009901B0" w:rsidRDefault="00262ADD" w:rsidP="009901B0">
      <w:pPr>
        <w:pStyle w:val="Akapitzlist"/>
        <w:jc w:val="both"/>
        <w:rPr>
          <w:rFonts w:ascii="Arial" w:hAnsi="Arial" w:cs="Arial"/>
          <w:color w:val="365F91" w:themeColor="accent1" w:themeShade="BF"/>
          <w:sz w:val="24"/>
          <w:szCs w:val="24"/>
        </w:rPr>
      </w:pPr>
    </w:p>
    <w:p w:rsidR="001C4D00" w:rsidRPr="009901B0" w:rsidRDefault="001C4D00" w:rsidP="009901B0">
      <w:pPr>
        <w:pStyle w:val="Akapitzlist"/>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 Co robiły i jak zachowywały się dwa wiatry?</w:t>
      </w:r>
    </w:p>
    <w:p w:rsidR="001C4D00" w:rsidRPr="009901B0" w:rsidRDefault="001C4D00" w:rsidP="009901B0">
      <w:pPr>
        <w:pStyle w:val="Akapitzlist"/>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w:t>
      </w:r>
      <w:r w:rsidR="00262ADD" w:rsidRPr="009901B0">
        <w:rPr>
          <w:rFonts w:ascii="Arial" w:hAnsi="Arial" w:cs="Arial"/>
          <w:color w:val="365F91" w:themeColor="accent1" w:themeShade="BF"/>
          <w:sz w:val="24"/>
          <w:szCs w:val="24"/>
        </w:rPr>
        <w:t xml:space="preserve"> </w:t>
      </w:r>
      <w:r w:rsidRPr="009901B0">
        <w:rPr>
          <w:rFonts w:ascii="Arial" w:hAnsi="Arial" w:cs="Arial"/>
          <w:color w:val="365F91" w:themeColor="accent1" w:themeShade="BF"/>
          <w:sz w:val="24"/>
          <w:szCs w:val="24"/>
        </w:rPr>
        <w:t>Jak wykorzystywano siłę wiatru dawniej, a jak wykorzystuje się dziś?</w:t>
      </w:r>
    </w:p>
    <w:p w:rsidR="001C4D00" w:rsidRDefault="001C4D00" w:rsidP="009901B0">
      <w:pPr>
        <w:pStyle w:val="Akapitzlist"/>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w:t>
      </w:r>
      <w:r w:rsidR="00262ADD" w:rsidRPr="009901B0">
        <w:rPr>
          <w:rFonts w:ascii="Arial" w:hAnsi="Arial" w:cs="Arial"/>
          <w:color w:val="365F91" w:themeColor="accent1" w:themeShade="BF"/>
          <w:sz w:val="24"/>
          <w:szCs w:val="24"/>
        </w:rPr>
        <w:t xml:space="preserve"> </w:t>
      </w:r>
      <w:r w:rsidRPr="009901B0">
        <w:rPr>
          <w:rFonts w:ascii="Arial" w:hAnsi="Arial" w:cs="Arial"/>
          <w:color w:val="365F91" w:themeColor="accent1" w:themeShade="BF"/>
          <w:sz w:val="24"/>
          <w:szCs w:val="24"/>
        </w:rPr>
        <w:t>Jak ubierzemy się w wietrzny dzień?</w:t>
      </w:r>
    </w:p>
    <w:p w:rsidR="00EB3DF2" w:rsidRPr="009901B0" w:rsidRDefault="00EB3DF2" w:rsidP="009901B0">
      <w:pPr>
        <w:pStyle w:val="Akapitzlist"/>
        <w:jc w:val="both"/>
        <w:rPr>
          <w:rFonts w:ascii="Arial" w:hAnsi="Arial" w:cs="Arial"/>
          <w:color w:val="365F91" w:themeColor="accent1" w:themeShade="BF"/>
          <w:sz w:val="24"/>
          <w:szCs w:val="24"/>
        </w:rPr>
      </w:pPr>
    </w:p>
    <w:p w:rsidR="009901B0" w:rsidRDefault="009901B0" w:rsidP="00F75CAF">
      <w:pPr>
        <w:pStyle w:val="Akapitzlist"/>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Obejrzyjcie film i odpowiedzcie na pytanie:</w:t>
      </w:r>
      <w:r w:rsidRPr="009901B0">
        <w:t xml:space="preserve"> </w:t>
      </w:r>
    </w:p>
    <w:p w:rsidR="009901B0" w:rsidRDefault="009901B0" w:rsidP="009901B0">
      <w:pPr>
        <w:pStyle w:val="Akapitzlist"/>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Do czego potrzebny jest wiatr?</w:t>
      </w:r>
    </w:p>
    <w:p w:rsidR="00F75CAF" w:rsidRPr="009901B0" w:rsidRDefault="00F75CAF" w:rsidP="009901B0">
      <w:pPr>
        <w:pStyle w:val="Akapitzlist"/>
        <w:jc w:val="both"/>
        <w:rPr>
          <w:rFonts w:ascii="Arial" w:hAnsi="Arial" w:cs="Arial"/>
          <w:color w:val="365F91" w:themeColor="accent1" w:themeShade="BF"/>
          <w:sz w:val="24"/>
          <w:szCs w:val="24"/>
        </w:rPr>
      </w:pPr>
      <w:r w:rsidRPr="00F75CAF">
        <w:rPr>
          <w:rFonts w:ascii="Arial" w:hAnsi="Arial" w:cs="Arial"/>
          <w:color w:val="365F91" w:themeColor="accent1" w:themeShade="BF"/>
          <w:sz w:val="24"/>
          <w:szCs w:val="24"/>
        </w:rPr>
        <w:object w:dxaOrig="1006"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40.5pt" o:ole="">
            <v:imagedata r:id="rId7" o:title=""/>
          </v:shape>
          <o:OLEObject Type="Embed" ProgID="Package" ShapeID="_x0000_i1025" DrawAspect="Content" ObjectID="_1649175216" r:id="rId8"/>
        </w:object>
      </w:r>
    </w:p>
    <w:p w:rsidR="007E6AB8" w:rsidRPr="009901B0" w:rsidRDefault="006F7403" w:rsidP="009901B0">
      <w:pPr>
        <w:pStyle w:val="Akapitzlist"/>
        <w:numPr>
          <w:ilvl w:val="0"/>
          <w:numId w:val="2"/>
        </w:numPr>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 xml:space="preserve">Na następnej stronie  w podręczniku (str.58) jest kilka informacji o żywiołach, do których między innymi należy wiatr. </w:t>
      </w:r>
      <w:r w:rsidR="007E6AB8" w:rsidRPr="009901B0">
        <w:rPr>
          <w:rFonts w:ascii="Arial" w:hAnsi="Arial" w:cs="Arial"/>
          <w:color w:val="365F91" w:themeColor="accent1" w:themeShade="BF"/>
          <w:sz w:val="24"/>
          <w:szCs w:val="24"/>
        </w:rPr>
        <w:t>Czy wiecie, co to jest trąba powietrzna?</w:t>
      </w:r>
    </w:p>
    <w:p w:rsidR="007E6AB8" w:rsidRPr="009901B0" w:rsidRDefault="007E6AB8" w:rsidP="009901B0">
      <w:pPr>
        <w:pStyle w:val="Akapitzlist"/>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Bardzo  proszę, aby każdy z Was s</w:t>
      </w:r>
      <w:r w:rsidR="00273589" w:rsidRPr="009901B0">
        <w:rPr>
          <w:rFonts w:ascii="Arial" w:hAnsi="Arial" w:cs="Arial"/>
          <w:color w:val="365F91" w:themeColor="accent1" w:themeShade="BF"/>
          <w:sz w:val="24"/>
          <w:szCs w:val="24"/>
        </w:rPr>
        <w:t>amodzielnie 2-3 razy przeczytał</w:t>
      </w:r>
      <w:r w:rsidRPr="009901B0">
        <w:rPr>
          <w:rFonts w:ascii="Arial" w:hAnsi="Arial" w:cs="Arial"/>
          <w:color w:val="365F91" w:themeColor="accent1" w:themeShade="BF"/>
          <w:sz w:val="24"/>
          <w:szCs w:val="24"/>
        </w:rPr>
        <w:t xml:space="preserve"> tekst.</w:t>
      </w:r>
    </w:p>
    <w:p w:rsidR="007E6AB8" w:rsidRPr="009901B0" w:rsidRDefault="007E6AB8" w:rsidP="009901B0">
      <w:pPr>
        <w:pStyle w:val="Akapitzlist"/>
        <w:jc w:val="both"/>
        <w:rPr>
          <w:rFonts w:ascii="Arial" w:hAnsi="Arial" w:cs="Arial"/>
          <w:color w:val="365F91" w:themeColor="accent1" w:themeShade="BF"/>
          <w:sz w:val="24"/>
          <w:szCs w:val="24"/>
        </w:rPr>
      </w:pPr>
    </w:p>
    <w:p w:rsidR="00766C77" w:rsidRPr="009901B0" w:rsidRDefault="00766C77" w:rsidP="009901B0">
      <w:pPr>
        <w:pStyle w:val="Akapitzlist"/>
        <w:numPr>
          <w:ilvl w:val="0"/>
          <w:numId w:val="2"/>
        </w:numPr>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Otwórzcie zeszyt w linię i pięknym pismem zapiszcie zdanie:</w:t>
      </w:r>
    </w:p>
    <w:p w:rsidR="007E6AB8" w:rsidRPr="00EB3DF2" w:rsidRDefault="00766C77" w:rsidP="009901B0">
      <w:pPr>
        <w:pStyle w:val="Akapitzlist"/>
        <w:jc w:val="both"/>
        <w:rPr>
          <w:rFonts w:ascii="ElementarzDwa" w:hAnsi="ElementarzDwa" w:cs="Arial"/>
          <w:color w:val="365F91" w:themeColor="accent1" w:themeShade="BF"/>
          <w:sz w:val="28"/>
          <w:szCs w:val="28"/>
        </w:rPr>
      </w:pPr>
      <w:r w:rsidRPr="00EB3DF2">
        <w:rPr>
          <w:rFonts w:ascii="ElementarzDwa" w:hAnsi="ElementarzDwa" w:cs="Arial"/>
          <w:color w:val="365F91" w:themeColor="accent1" w:themeShade="BF"/>
          <w:sz w:val="28"/>
          <w:szCs w:val="28"/>
        </w:rPr>
        <w:t>Siła wiatru wykorzystyw</w:t>
      </w:r>
      <w:r w:rsidR="007E6AB8" w:rsidRPr="00EB3DF2">
        <w:rPr>
          <w:rFonts w:ascii="ElementarzDwa" w:hAnsi="ElementarzDwa" w:cs="Arial"/>
          <w:color w:val="365F91" w:themeColor="accent1" w:themeShade="BF"/>
          <w:sz w:val="28"/>
          <w:szCs w:val="28"/>
        </w:rPr>
        <w:t>ana jest przez przyrodę i ludzi.</w:t>
      </w:r>
    </w:p>
    <w:p w:rsidR="00766C77" w:rsidRPr="009901B0" w:rsidRDefault="00766C77" w:rsidP="009901B0">
      <w:pPr>
        <w:pStyle w:val="Akapitzlist"/>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 xml:space="preserve">Gdy zapiszesz zrób </w:t>
      </w:r>
      <w:r w:rsidRPr="00EB3DF2">
        <w:rPr>
          <w:rFonts w:ascii="Arial" w:hAnsi="Arial" w:cs="Arial"/>
          <w:color w:val="00B050"/>
          <w:sz w:val="24"/>
          <w:szCs w:val="24"/>
        </w:rPr>
        <w:t>kol</w:t>
      </w:r>
      <w:r w:rsidRPr="009901B0">
        <w:rPr>
          <w:rFonts w:ascii="Arial" w:hAnsi="Arial" w:cs="Arial"/>
          <w:color w:val="365F91" w:themeColor="accent1" w:themeShade="BF"/>
          <w:sz w:val="24"/>
          <w:szCs w:val="24"/>
        </w:rPr>
        <w:t>or</w:t>
      </w:r>
      <w:r w:rsidRPr="00EB3DF2">
        <w:rPr>
          <w:rFonts w:ascii="Arial" w:hAnsi="Arial" w:cs="Arial"/>
          <w:color w:val="FF0000"/>
          <w:sz w:val="24"/>
          <w:szCs w:val="24"/>
        </w:rPr>
        <w:t>owy</w:t>
      </w:r>
      <w:r w:rsidRPr="009901B0">
        <w:rPr>
          <w:rFonts w:ascii="Arial" w:hAnsi="Arial" w:cs="Arial"/>
          <w:color w:val="365F91" w:themeColor="accent1" w:themeShade="BF"/>
          <w:sz w:val="24"/>
          <w:szCs w:val="24"/>
        </w:rPr>
        <w:t xml:space="preserve"> szlaczek</w:t>
      </w:r>
    </w:p>
    <w:p w:rsidR="00CD3837" w:rsidRPr="009901B0" w:rsidRDefault="00CD3837" w:rsidP="009901B0">
      <w:pPr>
        <w:ind w:left="360"/>
        <w:jc w:val="both"/>
        <w:rPr>
          <w:rFonts w:ascii="Arial" w:hAnsi="Arial" w:cs="Arial"/>
          <w:color w:val="365F91" w:themeColor="accent1" w:themeShade="BF"/>
          <w:sz w:val="24"/>
          <w:szCs w:val="24"/>
        </w:rPr>
      </w:pPr>
    </w:p>
    <w:p w:rsidR="000A1DAC" w:rsidRPr="009901B0" w:rsidRDefault="000A1DAC" w:rsidP="009901B0">
      <w:pPr>
        <w:pStyle w:val="Akapitzlist"/>
        <w:numPr>
          <w:ilvl w:val="0"/>
          <w:numId w:val="2"/>
        </w:numPr>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Otwórz</w:t>
      </w:r>
      <w:r w:rsidR="00766C77" w:rsidRPr="009901B0">
        <w:rPr>
          <w:rFonts w:ascii="Arial" w:hAnsi="Arial" w:cs="Arial"/>
          <w:color w:val="365F91" w:themeColor="accent1" w:themeShade="BF"/>
          <w:sz w:val="24"/>
          <w:szCs w:val="24"/>
        </w:rPr>
        <w:t>cie</w:t>
      </w:r>
      <w:r w:rsidRPr="009901B0">
        <w:rPr>
          <w:rFonts w:ascii="Arial" w:hAnsi="Arial" w:cs="Arial"/>
          <w:color w:val="365F91" w:themeColor="accent1" w:themeShade="BF"/>
          <w:sz w:val="24"/>
          <w:szCs w:val="24"/>
        </w:rPr>
        <w:t xml:space="preserve"> ćwiczenia z języka polskiego i wykonaj</w:t>
      </w:r>
      <w:r w:rsidR="00766C77" w:rsidRPr="009901B0">
        <w:rPr>
          <w:rFonts w:ascii="Arial" w:hAnsi="Arial" w:cs="Arial"/>
          <w:color w:val="365F91" w:themeColor="accent1" w:themeShade="BF"/>
          <w:sz w:val="24"/>
          <w:szCs w:val="24"/>
        </w:rPr>
        <w:t>cie</w:t>
      </w:r>
      <w:r w:rsidRPr="009901B0">
        <w:rPr>
          <w:rFonts w:ascii="Arial" w:hAnsi="Arial" w:cs="Arial"/>
          <w:color w:val="365F91" w:themeColor="accent1" w:themeShade="BF"/>
          <w:sz w:val="24"/>
          <w:szCs w:val="24"/>
        </w:rPr>
        <w:t xml:space="preserve"> zadania ze stron 54 i 55.</w:t>
      </w:r>
    </w:p>
    <w:p w:rsidR="00273589" w:rsidRPr="00EB3DF2" w:rsidRDefault="00EB3DF2" w:rsidP="00EB3DF2">
      <w:pPr>
        <w:pStyle w:val="Akapitzlist"/>
        <w:jc w:val="both"/>
        <w:rPr>
          <w:rFonts w:ascii="Arial" w:hAnsi="Arial" w:cs="Arial"/>
          <w:b/>
          <w:color w:val="365F91" w:themeColor="accent1" w:themeShade="BF"/>
          <w:sz w:val="24"/>
          <w:szCs w:val="24"/>
        </w:rPr>
      </w:pPr>
      <w:r>
        <w:rPr>
          <w:rFonts w:ascii="Arial" w:hAnsi="Arial" w:cs="Arial"/>
          <w:b/>
          <w:color w:val="365F91" w:themeColor="accent1" w:themeShade="BF"/>
          <w:sz w:val="24"/>
          <w:szCs w:val="24"/>
        </w:rPr>
        <w:t xml:space="preserve">Dla chętnych ! </w:t>
      </w:r>
      <w:r w:rsidR="00273589" w:rsidRPr="00EB3DF2">
        <w:rPr>
          <w:rFonts w:ascii="Arial" w:hAnsi="Arial" w:cs="Arial"/>
          <w:color w:val="365F91" w:themeColor="accent1" w:themeShade="BF"/>
          <w:sz w:val="24"/>
          <w:szCs w:val="24"/>
        </w:rPr>
        <w:t>Proponuję dodatkowe teksty elementarzowe do czytania Karty ćwiczeń s. 105</w:t>
      </w:r>
    </w:p>
    <w:p w:rsidR="00273589" w:rsidRPr="009901B0" w:rsidRDefault="00273589" w:rsidP="009901B0">
      <w:pPr>
        <w:pStyle w:val="Akapitzlist"/>
        <w:jc w:val="center"/>
        <w:rPr>
          <w:rFonts w:ascii="Arial" w:hAnsi="Arial" w:cs="Arial"/>
          <w:b/>
          <w:color w:val="365F91" w:themeColor="accent1" w:themeShade="BF"/>
        </w:rPr>
      </w:pPr>
      <w:r w:rsidRPr="009901B0">
        <w:rPr>
          <w:rFonts w:ascii="Arial" w:hAnsi="Arial" w:cs="Arial"/>
          <w:b/>
          <w:color w:val="365F91" w:themeColor="accent1" w:themeShade="BF"/>
        </w:rPr>
        <w:t>EDUKACJA MATEMATYCZNA</w:t>
      </w:r>
      <w:r w:rsidR="00EB3DF2" w:rsidRPr="00EB3DF2">
        <w:t xml:space="preserve"> </w:t>
      </w:r>
      <w:r w:rsidR="00EB3DF2" w:rsidRPr="00EB3DF2">
        <w:rPr>
          <w:rFonts w:ascii="Arial" w:hAnsi="Arial" w:cs="Arial"/>
          <w:b/>
          <w:noProof/>
          <w:color w:val="365F91" w:themeColor="accent1" w:themeShade="BF"/>
          <w:lang w:eastAsia="pl-PL"/>
        </w:rPr>
        <w:drawing>
          <wp:inline distT="0" distB="0" distL="0" distR="0">
            <wp:extent cx="301624" cy="241300"/>
            <wp:effectExtent l="0" t="0" r="0" b="0"/>
            <wp:docPr id="4" name="Obraz 4" descr="KOSTKA KOSTKI KOŚCI DO GRY 16mm MATOWA BIAŁA 1szt - 2,20 z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OSTKA KOSTKI KOŚCI DO GRY 16mm MATOWA BIAŁA 1szt - 2,20 zł ..."/>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1713" cy="249371"/>
                    </a:xfrm>
                    <a:prstGeom prst="rect">
                      <a:avLst/>
                    </a:prstGeom>
                    <a:noFill/>
                    <a:ln>
                      <a:noFill/>
                    </a:ln>
                  </pic:spPr>
                </pic:pic>
              </a:graphicData>
            </a:graphic>
          </wp:inline>
        </w:drawing>
      </w:r>
    </w:p>
    <w:p w:rsidR="007E6AB8" w:rsidRPr="009901B0" w:rsidRDefault="007E6AB8" w:rsidP="009901B0">
      <w:pPr>
        <w:pStyle w:val="Akapitzlist"/>
        <w:numPr>
          <w:ilvl w:val="0"/>
          <w:numId w:val="2"/>
        </w:numPr>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Otwórzcie karty matematyczne i wykonajcie zadania ze stron 84 i 86.</w:t>
      </w:r>
    </w:p>
    <w:p w:rsidR="00273589" w:rsidRPr="009901B0" w:rsidRDefault="00273589" w:rsidP="009901B0">
      <w:pPr>
        <w:pStyle w:val="Akapitzlist"/>
        <w:jc w:val="center"/>
        <w:rPr>
          <w:rFonts w:ascii="Arial" w:hAnsi="Arial" w:cs="Arial"/>
          <w:b/>
          <w:color w:val="365F91" w:themeColor="accent1" w:themeShade="BF"/>
        </w:rPr>
      </w:pPr>
      <w:r w:rsidRPr="009901B0">
        <w:rPr>
          <w:rFonts w:ascii="Arial" w:hAnsi="Arial" w:cs="Arial"/>
          <w:b/>
          <w:color w:val="365F91" w:themeColor="accent1" w:themeShade="BF"/>
        </w:rPr>
        <w:t>EDUKACJA PLASTYCZNA</w:t>
      </w:r>
      <w:r w:rsidR="00EB3DF2" w:rsidRPr="00EB3DF2">
        <w:t xml:space="preserve"> </w:t>
      </w:r>
      <w:r w:rsidR="00EB3DF2" w:rsidRPr="00EB3DF2">
        <w:rPr>
          <w:rFonts w:ascii="Arial" w:hAnsi="Arial" w:cs="Arial"/>
          <w:b/>
          <w:noProof/>
          <w:color w:val="365F91" w:themeColor="accent1" w:themeShade="BF"/>
          <w:lang w:eastAsia="pl-PL"/>
        </w:rPr>
        <w:drawing>
          <wp:inline distT="0" distB="0" distL="0" distR="0">
            <wp:extent cx="166688" cy="222250"/>
            <wp:effectExtent l="0" t="0" r="0" b="0"/>
            <wp:docPr id="5" name="Obraz 5" descr="Pędzel Farba Design - Darmowa grafika wektorowa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ędzel Farba Design - Darmowa grafika wektorowa na Pixaba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2236" cy="229647"/>
                    </a:xfrm>
                    <a:prstGeom prst="rect">
                      <a:avLst/>
                    </a:prstGeom>
                    <a:noFill/>
                    <a:ln>
                      <a:noFill/>
                    </a:ln>
                  </pic:spPr>
                </pic:pic>
              </a:graphicData>
            </a:graphic>
          </wp:inline>
        </w:drawing>
      </w:r>
    </w:p>
    <w:p w:rsidR="00273589" w:rsidRPr="009901B0" w:rsidRDefault="00273589" w:rsidP="009901B0">
      <w:pPr>
        <w:pStyle w:val="Akapitzlist"/>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Narysuj rysunek według własnego pomysłu( przypomnij sobie, co wiesz już o wietrz) na temat: Do czego potrzebny jest wiatr?</w:t>
      </w:r>
    </w:p>
    <w:p w:rsidR="00273589" w:rsidRPr="009901B0" w:rsidRDefault="00273589" w:rsidP="009901B0">
      <w:pPr>
        <w:pStyle w:val="Akapitzlist"/>
        <w:jc w:val="center"/>
        <w:rPr>
          <w:rFonts w:ascii="Arial" w:hAnsi="Arial" w:cs="Arial"/>
          <w:b/>
          <w:color w:val="365F91" w:themeColor="accent1" w:themeShade="BF"/>
        </w:rPr>
      </w:pPr>
      <w:r w:rsidRPr="009901B0">
        <w:rPr>
          <w:rFonts w:ascii="Arial" w:hAnsi="Arial" w:cs="Arial"/>
          <w:b/>
          <w:color w:val="365F91" w:themeColor="accent1" w:themeShade="BF"/>
        </w:rPr>
        <w:t>EDUKACJA PRZYRODNICZA</w:t>
      </w:r>
      <w:r w:rsidR="00EB3DF2" w:rsidRPr="00EB3DF2">
        <w:t xml:space="preserve"> </w:t>
      </w:r>
      <w:r w:rsidR="00EB3DF2" w:rsidRPr="00EB3DF2">
        <w:rPr>
          <w:noProof/>
          <w:lang w:eastAsia="pl-PL"/>
        </w:rPr>
        <w:drawing>
          <wp:inline distT="0" distB="0" distL="0" distR="0">
            <wp:extent cx="347345" cy="246941"/>
            <wp:effectExtent l="0" t="0" r="0" b="0"/>
            <wp:docPr id="7" name="Obraz 7" descr="Rysunek - WESOŁA ŁĄC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ysunek - WESOŁA ŁĄCZK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379663" cy="269917"/>
                    </a:xfrm>
                    <a:prstGeom prst="rect">
                      <a:avLst/>
                    </a:prstGeom>
                    <a:noFill/>
                    <a:ln>
                      <a:noFill/>
                    </a:ln>
                  </pic:spPr>
                </pic:pic>
              </a:graphicData>
            </a:graphic>
          </wp:inline>
        </w:drawing>
      </w:r>
    </w:p>
    <w:p w:rsidR="00273589" w:rsidRPr="00EB3DF2" w:rsidRDefault="00273589" w:rsidP="009901B0">
      <w:pPr>
        <w:pStyle w:val="Akapitzlist"/>
        <w:jc w:val="both"/>
        <w:rPr>
          <w:rFonts w:ascii="Arial" w:hAnsi="Arial" w:cs="Arial"/>
          <w:color w:val="00B050"/>
          <w:sz w:val="24"/>
          <w:szCs w:val="24"/>
          <w:u w:val="single"/>
        </w:rPr>
      </w:pPr>
      <w:r w:rsidRPr="00EB3DF2">
        <w:rPr>
          <w:rFonts w:ascii="Arial" w:hAnsi="Arial" w:cs="Arial"/>
          <w:color w:val="00B050"/>
          <w:sz w:val="24"/>
          <w:szCs w:val="24"/>
          <w:u w:val="single"/>
        </w:rPr>
        <w:t>Hodowla dżdżownic</w:t>
      </w:r>
      <w:r w:rsidR="00971079">
        <w:rPr>
          <w:rFonts w:ascii="Arial" w:hAnsi="Arial" w:cs="Arial"/>
          <w:color w:val="00B050"/>
          <w:sz w:val="24"/>
          <w:szCs w:val="24"/>
          <w:u w:val="single"/>
        </w:rPr>
        <w:t xml:space="preserve"> dla chętnych ( czekam na zdjęcia</w:t>
      </w:r>
      <w:r w:rsidR="00532843">
        <w:rPr>
          <w:rFonts w:ascii="Arial" w:hAnsi="Arial" w:cs="Arial"/>
          <w:color w:val="00B050"/>
          <w:sz w:val="24"/>
          <w:szCs w:val="24"/>
          <w:u w:val="single"/>
        </w:rPr>
        <w:t xml:space="preserve"> </w:t>
      </w:r>
      <w:r w:rsidR="00532843" w:rsidRPr="00532843">
        <w:rPr>
          <w:rFonts w:ascii="Arial" w:hAnsi="Arial" w:cs="Arial"/>
          <w:color w:val="00B050"/>
          <w:sz w:val="24"/>
          <w:szCs w:val="24"/>
          <w:u w:val="single"/>
        </w:rPr>
        <w:sym w:font="Wingdings" w:char="F04A"/>
      </w:r>
      <w:r w:rsidR="00971079">
        <w:rPr>
          <w:rFonts w:ascii="Arial" w:hAnsi="Arial" w:cs="Arial"/>
          <w:color w:val="00B050"/>
          <w:sz w:val="24"/>
          <w:szCs w:val="24"/>
          <w:u w:val="single"/>
        </w:rPr>
        <w:t>)</w:t>
      </w:r>
    </w:p>
    <w:p w:rsidR="009901B0" w:rsidRPr="009901B0" w:rsidRDefault="009901B0" w:rsidP="009901B0">
      <w:pPr>
        <w:pStyle w:val="Akapitzlist"/>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Zakładanie hodowli dżdżownic według wsk</w:t>
      </w:r>
      <w:r w:rsidR="00EB3DF2">
        <w:rPr>
          <w:rFonts w:ascii="Arial" w:hAnsi="Arial" w:cs="Arial"/>
          <w:color w:val="365F91" w:themeColor="accent1" w:themeShade="BF"/>
          <w:sz w:val="24"/>
          <w:szCs w:val="24"/>
        </w:rPr>
        <w:t>azówek- p</w:t>
      </w:r>
      <w:r w:rsidRPr="009901B0">
        <w:rPr>
          <w:rFonts w:ascii="Arial" w:hAnsi="Arial" w:cs="Arial"/>
          <w:color w:val="365F91" w:themeColor="accent1" w:themeShade="BF"/>
          <w:sz w:val="24"/>
          <w:szCs w:val="24"/>
        </w:rPr>
        <w:t>odręcznik str. 59</w:t>
      </w:r>
    </w:p>
    <w:p w:rsidR="00273589" w:rsidRPr="009901B0" w:rsidRDefault="00273589" w:rsidP="009901B0">
      <w:pPr>
        <w:pStyle w:val="Akapitzlist"/>
        <w:jc w:val="both"/>
        <w:rPr>
          <w:rFonts w:ascii="Arial" w:hAnsi="Arial" w:cs="Arial"/>
          <w:b/>
          <w:color w:val="365F91" w:themeColor="accent1" w:themeShade="BF"/>
          <w:sz w:val="24"/>
          <w:szCs w:val="24"/>
        </w:rPr>
      </w:pPr>
      <w:r w:rsidRPr="009901B0">
        <w:rPr>
          <w:rFonts w:ascii="Arial" w:hAnsi="Arial" w:cs="Arial"/>
          <w:b/>
          <w:color w:val="365F91" w:themeColor="accent1" w:themeShade="BF"/>
          <w:sz w:val="24"/>
          <w:szCs w:val="24"/>
        </w:rPr>
        <w:t>Ciekawostka!</w:t>
      </w:r>
    </w:p>
    <w:p w:rsidR="00EB3DF2" w:rsidRDefault="00273589" w:rsidP="009901B0">
      <w:pPr>
        <w:pStyle w:val="Akapitzlist"/>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Nazwa Dżdżownica związana jest z jej pojawianiem się podczas i po deszczu</w:t>
      </w:r>
    </w:p>
    <w:p w:rsidR="00273589" w:rsidRDefault="00273589" w:rsidP="009901B0">
      <w:pPr>
        <w:pStyle w:val="Akapitzlist"/>
        <w:jc w:val="both"/>
        <w:rPr>
          <w:rFonts w:ascii="Arial" w:hAnsi="Arial" w:cs="Arial"/>
          <w:color w:val="365F91" w:themeColor="accent1" w:themeShade="BF"/>
          <w:sz w:val="24"/>
          <w:szCs w:val="24"/>
        </w:rPr>
      </w:pPr>
      <w:r w:rsidRPr="009901B0">
        <w:rPr>
          <w:rFonts w:ascii="Arial" w:hAnsi="Arial" w:cs="Arial"/>
          <w:color w:val="365F91" w:themeColor="accent1" w:themeShade="BF"/>
          <w:sz w:val="24"/>
          <w:szCs w:val="24"/>
        </w:rPr>
        <w:t xml:space="preserve">( po staropolsku- </w:t>
      </w:r>
      <w:proofErr w:type="spellStart"/>
      <w:r w:rsidRPr="009901B0">
        <w:rPr>
          <w:rFonts w:ascii="Arial" w:hAnsi="Arial" w:cs="Arial"/>
          <w:color w:val="365F91" w:themeColor="accent1" w:themeShade="BF"/>
          <w:sz w:val="24"/>
          <w:szCs w:val="24"/>
        </w:rPr>
        <w:t>dżdż</w:t>
      </w:r>
      <w:proofErr w:type="spellEnd"/>
      <w:r w:rsidRPr="009901B0">
        <w:rPr>
          <w:rFonts w:ascii="Arial" w:hAnsi="Arial" w:cs="Arial"/>
          <w:color w:val="365F91" w:themeColor="accent1" w:themeShade="BF"/>
          <w:sz w:val="24"/>
          <w:szCs w:val="24"/>
        </w:rPr>
        <w:t>).Gdy pada deszcz, korytarze ziemi wypełniają się wodą, dżdżownice muszą szybko wydostać się na powierzchnię ziemi, aby mieć czym oddychać. Dżdżownice są pomocnikami ogrodników. Dotleniają, użyźniają, nawadniają one ziemię. Drążą korytarze w glebie powodując jej spulchnianie, napowietrzenie i lepsze nawodnienie, a także rozrastanie się korzeni roślin. Są ważnym źródłem pokarmu dla różnych zwierząt ogrodowych. Mogą się nimi żywić np. żaby, ptaki i krety. Dżdżownice to bardzo pożyteczne zwierzęta.</w:t>
      </w:r>
    </w:p>
    <w:p w:rsidR="00F75CAF" w:rsidRDefault="00F75CAF" w:rsidP="009901B0">
      <w:pPr>
        <w:pStyle w:val="Akapitzlist"/>
        <w:jc w:val="both"/>
        <w:rPr>
          <w:rFonts w:ascii="Arial" w:hAnsi="Arial" w:cs="Arial"/>
          <w:color w:val="365F91" w:themeColor="accent1" w:themeShade="BF"/>
          <w:sz w:val="24"/>
          <w:szCs w:val="24"/>
        </w:rPr>
      </w:pPr>
    </w:p>
    <w:p w:rsidR="00F75CAF" w:rsidRDefault="00F75CAF" w:rsidP="009901B0">
      <w:pPr>
        <w:pStyle w:val="Akapitzlist"/>
        <w:jc w:val="both"/>
        <w:rPr>
          <w:rFonts w:ascii="Arial" w:hAnsi="Arial" w:cs="Arial"/>
          <w:color w:val="365F91" w:themeColor="accent1" w:themeShade="BF"/>
          <w:sz w:val="24"/>
          <w:szCs w:val="24"/>
        </w:rPr>
      </w:pPr>
      <w:r>
        <w:rPr>
          <w:rFonts w:ascii="Arial" w:hAnsi="Arial" w:cs="Arial"/>
          <w:color w:val="365F91" w:themeColor="accent1" w:themeShade="BF"/>
          <w:sz w:val="24"/>
          <w:szCs w:val="24"/>
        </w:rPr>
        <w:t xml:space="preserve">Największa dżdżownica </w:t>
      </w:r>
      <w:r w:rsidR="00532843">
        <w:rPr>
          <w:rFonts w:ascii="Arial" w:hAnsi="Arial" w:cs="Arial"/>
          <w:color w:val="365F91" w:themeColor="accent1" w:themeShade="BF"/>
          <w:sz w:val="24"/>
          <w:szCs w:val="24"/>
        </w:rPr>
        <w:t xml:space="preserve">może mieć nawet 3 metry. </w:t>
      </w:r>
      <w:r w:rsidRPr="00F75CAF">
        <w:rPr>
          <w:rFonts w:ascii="Arial" w:hAnsi="Arial" w:cs="Arial"/>
          <w:color w:val="365F91" w:themeColor="accent1" w:themeShade="BF"/>
          <w:sz w:val="24"/>
          <w:szCs w:val="24"/>
        </w:rPr>
        <w:t>Jest to dżdżownica australijska. Zobaczcie -wygląda j</w:t>
      </w:r>
      <w:r>
        <w:rPr>
          <w:rFonts w:ascii="Arial" w:hAnsi="Arial" w:cs="Arial"/>
          <w:color w:val="365F91" w:themeColor="accent1" w:themeShade="BF"/>
          <w:sz w:val="24"/>
          <w:szCs w:val="24"/>
        </w:rPr>
        <w:t>ak wąż!</w:t>
      </w:r>
    </w:p>
    <w:p w:rsidR="00F75CAF" w:rsidRPr="009901B0" w:rsidRDefault="00F75CAF" w:rsidP="009901B0">
      <w:pPr>
        <w:pStyle w:val="Akapitzlist"/>
        <w:jc w:val="both"/>
        <w:rPr>
          <w:rFonts w:ascii="Arial" w:hAnsi="Arial" w:cs="Arial"/>
          <w:color w:val="365F91" w:themeColor="accent1" w:themeShade="BF"/>
          <w:sz w:val="24"/>
          <w:szCs w:val="24"/>
        </w:rPr>
      </w:pPr>
    </w:p>
    <w:p w:rsidR="00766C77" w:rsidRPr="009901B0" w:rsidRDefault="00F75CAF" w:rsidP="00F75CAF">
      <w:pPr>
        <w:pStyle w:val="Akapitzlist"/>
        <w:jc w:val="center"/>
        <w:rPr>
          <w:rFonts w:ascii="Arial" w:hAnsi="Arial" w:cs="Arial"/>
          <w:color w:val="365F91" w:themeColor="accent1" w:themeShade="BF"/>
          <w:sz w:val="24"/>
          <w:szCs w:val="24"/>
        </w:rPr>
      </w:pPr>
      <w:r w:rsidRPr="00F75CAF">
        <w:rPr>
          <w:rFonts w:ascii="Arial" w:hAnsi="Arial" w:cs="Arial"/>
          <w:noProof/>
          <w:color w:val="365F91" w:themeColor="accent1" w:themeShade="BF"/>
          <w:sz w:val="24"/>
          <w:szCs w:val="24"/>
          <w:lang w:eastAsia="pl-PL"/>
        </w:rPr>
        <w:lastRenderedPageBreak/>
        <w:drawing>
          <wp:inline distT="0" distB="0" distL="0" distR="0">
            <wp:extent cx="2466975" cy="1847850"/>
            <wp:effectExtent l="0" t="0" r="0" b="0"/>
            <wp:docPr id="3" name="Obraz 3" descr="C:\Users\DANUTA MASALSKA\Desktop\Praca zdalna\pobr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UTA MASALSKA\Desktop\Praca zdalna\pobran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rsidR="00971079" w:rsidRDefault="00532843" w:rsidP="00971079">
      <w:pPr>
        <w:pStyle w:val="Akapitzlist"/>
        <w:jc w:val="center"/>
        <w:rPr>
          <w:rFonts w:ascii="Arial" w:hAnsi="Arial" w:cs="Arial"/>
          <w:color w:val="365F91" w:themeColor="accent1" w:themeShade="BF"/>
          <w:sz w:val="24"/>
          <w:szCs w:val="24"/>
        </w:rPr>
      </w:pPr>
      <w:r>
        <w:rPr>
          <w:rFonts w:ascii="Arial" w:hAnsi="Arial" w:cs="Arial"/>
          <w:color w:val="365F91" w:themeColor="accent1" w:themeShade="BF"/>
          <w:sz w:val="24"/>
          <w:szCs w:val="24"/>
        </w:rPr>
        <w:t>Powodzenia w wykonywaniu zadań</w:t>
      </w:r>
      <w:bookmarkStart w:id="0" w:name="_GoBack"/>
      <w:bookmarkEnd w:id="0"/>
    </w:p>
    <w:p w:rsidR="00F75CAF" w:rsidRDefault="00971079" w:rsidP="00971079">
      <w:pPr>
        <w:pStyle w:val="Akapitzlist"/>
        <w:jc w:val="center"/>
        <w:rPr>
          <w:rFonts w:ascii="Arial" w:hAnsi="Arial" w:cs="Arial"/>
          <w:color w:val="365F91" w:themeColor="accent1" w:themeShade="BF"/>
          <w:sz w:val="24"/>
          <w:szCs w:val="24"/>
        </w:rPr>
      </w:pPr>
      <w:r>
        <w:rPr>
          <w:rFonts w:ascii="Arial" w:hAnsi="Arial" w:cs="Arial"/>
          <w:color w:val="365F91" w:themeColor="accent1" w:themeShade="BF"/>
          <w:sz w:val="24"/>
          <w:szCs w:val="24"/>
        </w:rPr>
        <w:t>Miłego weekendu</w:t>
      </w:r>
      <w:r w:rsidR="00F75CAF">
        <w:rPr>
          <w:rFonts w:ascii="Arial" w:hAnsi="Arial" w:cs="Arial"/>
          <w:color w:val="365F91" w:themeColor="accent1" w:themeShade="BF"/>
          <w:sz w:val="24"/>
          <w:szCs w:val="24"/>
        </w:rPr>
        <w:t>!</w:t>
      </w:r>
    </w:p>
    <w:p w:rsidR="00EB3DF2" w:rsidRPr="009901B0" w:rsidRDefault="00EB3DF2" w:rsidP="00971079">
      <w:pPr>
        <w:pStyle w:val="Akapitzlist"/>
        <w:jc w:val="center"/>
        <w:rPr>
          <w:rFonts w:ascii="Arial" w:hAnsi="Arial" w:cs="Arial"/>
          <w:color w:val="365F91" w:themeColor="accent1" w:themeShade="BF"/>
          <w:sz w:val="24"/>
          <w:szCs w:val="24"/>
        </w:rPr>
      </w:pPr>
      <w:r>
        <w:rPr>
          <w:rFonts w:ascii="Arial" w:hAnsi="Arial" w:cs="Arial"/>
          <w:color w:val="365F91" w:themeColor="accent1" w:themeShade="BF"/>
          <w:sz w:val="24"/>
          <w:szCs w:val="24"/>
        </w:rPr>
        <w:t xml:space="preserve">Wasza Pani Monika </w:t>
      </w:r>
      <w:r w:rsidRPr="00EB3DF2">
        <w:rPr>
          <w:rFonts w:ascii="Arial" w:hAnsi="Arial" w:cs="Arial"/>
          <w:color w:val="365F91" w:themeColor="accent1" w:themeShade="BF"/>
          <w:sz w:val="24"/>
          <w:szCs w:val="24"/>
        </w:rPr>
        <w:sym w:font="Wingdings" w:char="F04A"/>
      </w:r>
    </w:p>
    <w:sectPr w:rsidR="00EB3DF2" w:rsidRPr="009901B0" w:rsidSect="00E3543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Bookman Old Style">
    <w:panose1 w:val="02050604050505020204"/>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ElementarzDwa">
    <w:panose1 w:val="02000000000000000000"/>
    <w:charset w:val="EE"/>
    <w:family w:val="auto"/>
    <w:pitch w:val="variable"/>
    <w:sig w:usb0="00000287" w:usb1="00000000" w:usb2="00000000" w:usb3="00000000" w:csb0="0000001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55F40"/>
    <w:multiLevelType w:val="hybridMultilevel"/>
    <w:tmpl w:val="D2D836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1E002772"/>
    <w:multiLevelType w:val="hybridMultilevel"/>
    <w:tmpl w:val="FC38860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 w15:restartNumberingAfterBreak="0">
    <w:nsid w:val="24003AFA"/>
    <w:multiLevelType w:val="hybridMultilevel"/>
    <w:tmpl w:val="3D26393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 w15:restartNumberingAfterBreak="0">
    <w:nsid w:val="40291E1F"/>
    <w:multiLevelType w:val="hybridMultilevel"/>
    <w:tmpl w:val="66F08E6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4075"/>
    <w:rsid w:val="00084075"/>
    <w:rsid w:val="000A1DAC"/>
    <w:rsid w:val="001C4D00"/>
    <w:rsid w:val="00262ADD"/>
    <w:rsid w:val="00273589"/>
    <w:rsid w:val="00332BCA"/>
    <w:rsid w:val="00381BA5"/>
    <w:rsid w:val="00532843"/>
    <w:rsid w:val="006F7403"/>
    <w:rsid w:val="00766C77"/>
    <w:rsid w:val="007E6AB8"/>
    <w:rsid w:val="00971079"/>
    <w:rsid w:val="009901B0"/>
    <w:rsid w:val="00A66CE8"/>
    <w:rsid w:val="00B84458"/>
    <w:rsid w:val="00CD3837"/>
    <w:rsid w:val="00E35431"/>
    <w:rsid w:val="00EB3DF2"/>
    <w:rsid w:val="00EF335F"/>
    <w:rsid w:val="00F75CA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E0DDA7"/>
  <w15:docId w15:val="{48AD76BC-C065-432B-8B4B-00521825D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084075"/>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084075"/>
    <w:pPr>
      <w:ind w:left="720"/>
      <w:contextualSpacing/>
    </w:pPr>
  </w:style>
  <w:style w:type="paragraph" w:styleId="Tekstdymka">
    <w:name w:val="Balloon Text"/>
    <w:basedOn w:val="Normalny"/>
    <w:link w:val="TekstdymkaZnak"/>
    <w:uiPriority w:val="99"/>
    <w:semiHidden/>
    <w:unhideWhenUsed/>
    <w:rsid w:val="00084075"/>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084075"/>
    <w:rPr>
      <w:rFonts w:ascii="Tahoma" w:hAnsi="Tahoma" w:cs="Tahoma"/>
      <w:sz w:val="16"/>
      <w:szCs w:val="16"/>
    </w:rPr>
  </w:style>
  <w:style w:type="character" w:styleId="Hipercze">
    <w:name w:val="Hyperlink"/>
    <w:basedOn w:val="Domylnaczcionkaakapitu"/>
    <w:uiPriority w:val="99"/>
    <w:unhideWhenUsed/>
    <w:rsid w:val="00A66CE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5" Type="http://schemas.openxmlformats.org/officeDocument/2006/relationships/image" Target="media/image1.jpeg"/><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3</Pages>
  <Words>361</Words>
  <Characters>2169</Characters>
  <Application>Microsoft Office Word</Application>
  <DocSecurity>0</DocSecurity>
  <Lines>18</Lines>
  <Paragraphs>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DANUTA MASALSKA</cp:lastModifiedBy>
  <cp:revision>5</cp:revision>
  <dcterms:created xsi:type="dcterms:W3CDTF">2020-04-23T13:51:00Z</dcterms:created>
  <dcterms:modified xsi:type="dcterms:W3CDTF">2020-04-23T17:27:00Z</dcterms:modified>
</cp:coreProperties>
</file>