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AAAF" w14:textId="77777777" w:rsidR="00123ACF" w:rsidRDefault="00123ACF" w:rsidP="00123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03A90F" w14:textId="77777777" w:rsidR="00123ACF" w:rsidRDefault="00123ACF" w:rsidP="00123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961BD" w14:textId="77777777" w:rsidR="00123ACF" w:rsidRDefault="00123ACF" w:rsidP="00123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katechezy:</w:t>
      </w:r>
    </w:p>
    <w:p w14:paraId="4EA77FD4" w14:textId="697A12DB" w:rsidR="00123ACF" w:rsidRDefault="00123ACF" w:rsidP="00123AC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Utrwalenie wiadomości z  historii życia Jana Pawła II</w:t>
      </w:r>
    </w:p>
    <w:p w14:paraId="0ADFBEA3" w14:textId="77777777" w:rsidR="00123ACF" w:rsidRDefault="00123ACF" w:rsidP="00123AC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właściwego kultu św. Jana Pawła II</w:t>
      </w:r>
    </w:p>
    <w:p w14:paraId="44A125CB" w14:textId="3CDD9EC5" w:rsidR="00123ACF" w:rsidRDefault="00123ACF" w:rsidP="00123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Jan Paweł II – 100 rocznica urodzin.</w:t>
      </w:r>
    </w:p>
    <w:p w14:paraId="7533A786" w14:textId="77777777" w:rsidR="00123ACF" w:rsidRDefault="00123ACF" w:rsidP="00123ACF">
      <w:pPr>
        <w:rPr>
          <w:rFonts w:ascii="Times New Roman" w:hAnsi="Times New Roman" w:cs="Times New Roman"/>
          <w:sz w:val="28"/>
          <w:szCs w:val="28"/>
        </w:rPr>
      </w:pPr>
    </w:p>
    <w:p w14:paraId="59AEA428" w14:textId="1D20AF14" w:rsidR="00123ACF" w:rsidRDefault="00123ACF" w:rsidP="00123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</w:t>
      </w:r>
    </w:p>
    <w:p w14:paraId="09E95EFF" w14:textId="7C89F391" w:rsidR="00123ACF" w:rsidRDefault="00123ACF" w:rsidP="00123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poprzedniej lekcji poznaliście historię życia Jana Pawła II. Dziś z okazji nadchodzącej rocznicy jego urodzin (18 maja) zapraszam Was do nauki piosenki o Nim</w:t>
      </w:r>
      <w:r w:rsidR="00DD544A">
        <w:rPr>
          <w:rFonts w:ascii="Times New Roman" w:hAnsi="Times New Roman" w:cs="Times New Roman"/>
          <w:sz w:val="28"/>
          <w:szCs w:val="28"/>
        </w:rPr>
        <w:t xml:space="preserve"> – przede wszystkim refrenu</w:t>
      </w:r>
      <w:r>
        <w:rPr>
          <w:rFonts w:ascii="Times New Roman" w:hAnsi="Times New Roman" w:cs="Times New Roman"/>
          <w:sz w:val="28"/>
          <w:szCs w:val="28"/>
        </w:rPr>
        <w:t>. Przygotujcie sobie instrumenty muzyczne, kto co ma: grzechotki, bębenki, tamburyn. Śpiewając wybijajcie rytm</w:t>
      </w:r>
      <w:r w:rsidR="00956E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Pierwsza wersja z obrazami z życia papieża, druga z tekstem piosenki:</w:t>
      </w:r>
    </w:p>
    <w:p w14:paraId="42863036" w14:textId="48B67EE7" w:rsidR="00123ACF" w:rsidRDefault="004F3A24" w:rsidP="00123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23ACF" w:rsidRPr="0055493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https://www.youtube.com/watch?v=Nk9C7r3dtxI</w:t>
        </w:r>
      </w:hyperlink>
    </w:p>
    <w:p w14:paraId="1CC8C65C" w14:textId="77777777" w:rsidR="00123ACF" w:rsidRDefault="00123ACF" w:rsidP="00123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095BC3" w14:textId="6B621F5D" w:rsidR="00123ACF" w:rsidRDefault="004F3A24" w:rsidP="00123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3ACF" w:rsidRPr="0055493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https://www.youtube.com/watch?v=-FLUPDww3R4</w:t>
        </w:r>
      </w:hyperlink>
    </w:p>
    <w:p w14:paraId="67C3BC13" w14:textId="5B1301E3" w:rsidR="00123ACF" w:rsidRDefault="00123ACF" w:rsidP="00123A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C4B45" w14:textId="60052AA4" w:rsidR="00123ACF" w:rsidRDefault="00123ACF" w:rsidP="0012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przyjemnego śpiewania </w:t>
      </w:r>
      <w:r w:rsidRPr="00123AC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41C393" w14:textId="20BCE822" w:rsidR="00DD544A" w:rsidRDefault="00DD544A" w:rsidP="0012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Możecie mi przesłać jak śpiewacie</w:t>
      </w:r>
      <w:r w:rsidR="004F3A24">
        <w:rPr>
          <w:rFonts w:ascii="Times New Roman" w:hAnsi="Times New Roman" w:cs="Times New Roman"/>
          <w:sz w:val="28"/>
          <w:szCs w:val="28"/>
        </w:rPr>
        <w:t xml:space="preserve"> piosenkę</w:t>
      </w:r>
      <w:r>
        <w:rPr>
          <w:rFonts w:ascii="Times New Roman" w:hAnsi="Times New Roman" w:cs="Times New Roman"/>
          <w:sz w:val="28"/>
          <w:szCs w:val="28"/>
        </w:rPr>
        <w:t xml:space="preserve">… takie „domowe teledyski” </w:t>
      </w:r>
      <w:r w:rsidRPr="00DD544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D7C29F" w14:textId="3C21FF41" w:rsidR="00123ACF" w:rsidRDefault="00123ACF" w:rsidP="0012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 o dekoracji okiennej na 18.05.2020.</w:t>
      </w:r>
    </w:p>
    <w:p w14:paraId="7F4A2D56" w14:textId="647AEE09" w:rsidR="00123ACF" w:rsidRDefault="00123ACF" w:rsidP="00123ACF">
      <w:pPr>
        <w:jc w:val="both"/>
        <w:rPr>
          <w:rFonts w:ascii="Times New Roman" w:hAnsi="Times New Roman" w:cs="Times New Roman"/>
          <w:sz w:val="28"/>
          <w:szCs w:val="28"/>
        </w:rPr>
      </w:pPr>
      <w:r w:rsidRPr="00956E66">
        <w:rPr>
          <w:rFonts w:ascii="Times New Roman" w:hAnsi="Times New Roman" w:cs="Times New Roman"/>
          <w:b/>
          <w:bCs/>
          <w:sz w:val="28"/>
          <w:szCs w:val="28"/>
        </w:rPr>
        <w:t>Świętujmy dzień narodzin św. Jana Pawła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C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0AA8BC" w14:textId="42F8097E" w:rsidR="00123ACF" w:rsidRDefault="00123ACF" w:rsidP="00123A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90EE68" w14:textId="3B9F661E" w:rsidR="00123ACF" w:rsidRDefault="00123ACF" w:rsidP="00123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6D1D6B9B" w14:textId="7FD218F6" w:rsidR="00123ACF" w:rsidRDefault="00123ACF" w:rsidP="00123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ACF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123AC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23AC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E521FF" w14:textId="77777777" w:rsidR="00123ACF" w:rsidRDefault="00123ACF" w:rsidP="00123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8A40F5" w14:textId="77777777" w:rsidR="000D055E" w:rsidRDefault="000D055E"/>
    <w:sectPr w:rsidR="000D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63"/>
    <w:multiLevelType w:val="hybridMultilevel"/>
    <w:tmpl w:val="192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F1"/>
    <w:rsid w:val="000D055E"/>
    <w:rsid w:val="00123ACF"/>
    <w:rsid w:val="004F3A24"/>
    <w:rsid w:val="007937D6"/>
    <w:rsid w:val="00956E66"/>
    <w:rsid w:val="00DD544A"/>
    <w:rsid w:val="00E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374"/>
  <w15:chartTrackingRefBased/>
  <w15:docId w15:val="{BA7A6958-BD3B-4159-894A-5628D4D9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A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A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FLUPDww3R4" TargetMode="External"/><Relationship Id="rId5" Type="http://schemas.openxmlformats.org/officeDocument/2006/relationships/hyperlink" Target="https://www.youtube.com/watch?v=Nk9C7r3dt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2020-05-11T12:08:00Z</dcterms:created>
  <dcterms:modified xsi:type="dcterms:W3CDTF">2020-05-12T09:18:00Z</dcterms:modified>
</cp:coreProperties>
</file>