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D" w:rsidRDefault="004D317D" w:rsidP="004D317D">
      <w:r>
        <w:t>Pracownik pomocniczy obsługi hotelarskiej</w:t>
      </w:r>
    </w:p>
    <w:p w:rsidR="004D317D" w:rsidRDefault="004D317D" w:rsidP="004D317D">
      <w:r>
        <w:t>Klasa: SB, klasa II</w:t>
      </w:r>
    </w:p>
    <w:p w:rsidR="004D317D" w:rsidRDefault="004D317D" w:rsidP="004D317D">
      <w:r>
        <w:t>Nauczyciel: Dorota Kondraciuk</w:t>
      </w:r>
    </w:p>
    <w:p w:rsidR="004D317D" w:rsidRDefault="004D317D" w:rsidP="004D317D">
      <w:pPr>
        <w:spacing w:after="193" w:line="252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 xml:space="preserve"> Procedura sprzątania łazienki po wyjeździe gościa.</w:t>
      </w:r>
    </w:p>
    <w:p w:rsidR="004D317D" w:rsidRDefault="004D317D" w:rsidP="004D317D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Proszę o zapoznanie się z prezentacją umieszczoną w poniższych linkach: </w:t>
      </w:r>
      <w:hyperlink r:id="rId4" w:history="1">
        <w:r>
          <w:rPr>
            <w:rStyle w:val="Hipercze"/>
            <w:rFonts w:cstheme="minorHAnsi"/>
          </w:rPr>
          <w:t>http://www.zsgh.bytom.pl/zawodowe/hotelarz/doc/T.12_-_procedura_sprzatania_w.h.s._po_wyjezdzie_goscia.pdf</w:t>
        </w:r>
      </w:hyperlink>
      <w:r>
        <w:rPr>
          <w:rFonts w:cstheme="minorHAnsi"/>
        </w:rPr>
        <w:t xml:space="preserve"> </w:t>
      </w:r>
    </w:p>
    <w:p w:rsidR="004D317D" w:rsidRDefault="004D317D" w:rsidP="004D317D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  </w:t>
      </w:r>
      <w:hyperlink r:id="rId5" w:history="1">
        <w:r>
          <w:rPr>
            <w:rStyle w:val="Hipercze"/>
            <w:rFonts w:cstheme="minorHAnsi"/>
          </w:rPr>
          <w:t>https://www.wszystko-do-hotelu.pl/artykuly/etapy-sprzatania-pokoju-hotelowego.html</w:t>
        </w:r>
      </w:hyperlink>
      <w:r>
        <w:rPr>
          <w:rFonts w:cstheme="minorHAnsi"/>
        </w:rPr>
        <w:t xml:space="preserve"> </w:t>
      </w:r>
    </w:p>
    <w:p w:rsidR="004D317D" w:rsidRDefault="004D317D" w:rsidP="004D317D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Usystematyzowanie wiedzy na temat procedury sprzątania węzła higieniczno-sanitarnego ułatwi Wam wykonywanie zadań praktycznych w hotelu. </w:t>
      </w:r>
    </w:p>
    <w:p w:rsidR="004D317D" w:rsidRDefault="004D317D" w:rsidP="004D317D">
      <w:pPr>
        <w:spacing w:after="193" w:line="252" w:lineRule="auto"/>
      </w:pPr>
      <w:r>
        <w:t>Termin wykonania zadania: 15.06.2020r.</w:t>
      </w:r>
    </w:p>
    <w:p w:rsidR="00D949A5" w:rsidRDefault="00D949A5"/>
    <w:sectPr w:rsidR="00D9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D317D"/>
    <w:rsid w:val="004D317D"/>
    <w:rsid w:val="00D9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zystko-do-hotelu.pl/artykuly/etapy-sprzatania-pokoju-hotelowego.html" TargetMode="External"/><Relationship Id="rId4" Type="http://schemas.openxmlformats.org/officeDocument/2006/relationships/hyperlink" Target="http://www.zsgh.bytom.pl/zawodowe/hotelarz/doc/T.12_-_procedura_sprzatania_w.h.s._po_wyjezdzie_gosc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2020-06-07T17:53:00Z</dcterms:created>
  <dcterms:modified xsi:type="dcterms:W3CDTF">2020-06-07T17:53:00Z</dcterms:modified>
</cp:coreProperties>
</file>