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94" w:rsidRDefault="005C2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drugim etapie postępowania rekrutacyjnego są brane pod uwagę kryteria określone przez organ prowadzący i to ten podmiot określa dokumenty niezbędne do potwierdzenia tych kryteriów. Organ prowadzący określa nie więcej niż 6 kryteriów. Na tym etapie postępowania rekrutacyjnego może być brane pod uwagę kryterium dochodu na osobę w rodzinie kandydata. Kryterium dochodu określa organ prowadzący w stosunku procentowym do kwoty, o której mowa w art. 5 ust. 1 ustawy z dnia 28 listopada 2003 r. o świadczeniach rodzinnych (t. j. Dz. U. z 2020 r. poz. 111). Spełnienie kryterium dochodu na osobę w rodzinie kandydata jest potwierdzane oświadczeniem rodzica kandydata.</w:t>
      </w:r>
    </w:p>
    <w:p w:rsidR="005C2C94" w:rsidRDefault="005C2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C2C94" w:rsidRDefault="005C2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wniosku rekrutacyjnego powinien być spełniony obowiązek informacyjny, o którym mowa w art. 13 ust. 1 i 2 RODO.</w:t>
      </w:r>
    </w:p>
    <w:p w:rsidR="005C2C94" w:rsidRDefault="005C2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2C94" w:rsidRDefault="005C2C94" w:rsidP="00D20F59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5C2C94" w:rsidRDefault="005C2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5C2C94" w:rsidRDefault="005C2C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jest  Szkoła Podstawowa w Bronowicach </w:t>
      </w:r>
      <w:r>
        <w:rPr>
          <w:rFonts w:ascii="Times New Roman" w:hAnsi="Times New Roman"/>
          <w:sz w:val="24"/>
          <w:szCs w:val="24"/>
          <w:lang w:val="en-GB"/>
        </w:rPr>
        <w:t>(adres: Bronowice 148; adres e-mail: spbronowice@interia.pl; nr tel. 81 8805218).</w:t>
      </w:r>
    </w:p>
    <w:p w:rsidR="005C2C94" w:rsidRDefault="005C2C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5C2C94" w:rsidRDefault="005C2C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prowadzenia postępowania rekrutacyjnego do oddziału przedszkolnego w publicznej szkole podstawowej. 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5C2C94" w:rsidRDefault="005C2C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5C2C94" w:rsidRDefault="005C2C94">
      <w:pPr>
        <w:pStyle w:val="NormalWeb"/>
        <w:numPr>
          <w:ilvl w:val="0"/>
          <w:numId w:val="2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5C2C94" w:rsidRDefault="005C2C94">
      <w:pPr>
        <w:pStyle w:val="Normal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5C2C94" w:rsidRDefault="005C2C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 W związku z przetwarzaniem Pani/Pana danych osobowych, przysługują Państwu następujące prawa:</w:t>
      </w:r>
    </w:p>
    <w:p w:rsidR="005C2C94" w:rsidRDefault="005C2C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osobowych oraz otrzymania ich kopii;</w:t>
      </w:r>
    </w:p>
    <w:p w:rsidR="005C2C94" w:rsidRDefault="005C2C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5C2C94" w:rsidRDefault="005C2C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5C2C94" w:rsidRDefault="005C2C9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RODO;</w:t>
      </w:r>
    </w:p>
    <w:p w:rsidR="005C2C94" w:rsidRDefault="005C2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5C2C94" w:rsidRDefault="005C2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2C94" w:rsidRDefault="005C2C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C2C94" w:rsidSect="00556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rPr>
        <w:rFonts w:cs="Times New Roman"/>
      </w:rPr>
    </w:lvl>
  </w:abstractNum>
  <w:abstractNum w:abstractNumId="2">
    <w:nsid w:val="517F344A"/>
    <w:multiLevelType w:val="multilevel"/>
    <w:tmpl w:val="517F34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E1"/>
    <w:rsid w:val="000B412B"/>
    <w:rsid w:val="0011430B"/>
    <w:rsid w:val="001766DB"/>
    <w:rsid w:val="001B32E1"/>
    <w:rsid w:val="001D6480"/>
    <w:rsid w:val="00225F7C"/>
    <w:rsid w:val="002B6F2C"/>
    <w:rsid w:val="002F0385"/>
    <w:rsid w:val="003A61FD"/>
    <w:rsid w:val="004704EF"/>
    <w:rsid w:val="00556A31"/>
    <w:rsid w:val="005C2C94"/>
    <w:rsid w:val="006030A2"/>
    <w:rsid w:val="006275CB"/>
    <w:rsid w:val="0064632D"/>
    <w:rsid w:val="00712377"/>
    <w:rsid w:val="007966B9"/>
    <w:rsid w:val="007F7BBA"/>
    <w:rsid w:val="00802D23"/>
    <w:rsid w:val="008B09EA"/>
    <w:rsid w:val="0093316A"/>
    <w:rsid w:val="009A1DE0"/>
    <w:rsid w:val="009E34D3"/>
    <w:rsid w:val="00AC43F8"/>
    <w:rsid w:val="00AC6C5B"/>
    <w:rsid w:val="00CB62FF"/>
    <w:rsid w:val="00CC0431"/>
    <w:rsid w:val="00CE1543"/>
    <w:rsid w:val="00D10CA1"/>
    <w:rsid w:val="00D20F59"/>
    <w:rsid w:val="00E321CF"/>
    <w:rsid w:val="00E33123"/>
    <w:rsid w:val="00F0450A"/>
    <w:rsid w:val="00FA1BE7"/>
    <w:rsid w:val="00FD6BDF"/>
    <w:rsid w:val="03DC45E6"/>
    <w:rsid w:val="0F8C2779"/>
    <w:rsid w:val="127A62BA"/>
    <w:rsid w:val="34A722D9"/>
    <w:rsid w:val="4472710D"/>
    <w:rsid w:val="493C01C9"/>
    <w:rsid w:val="74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56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6A31"/>
    <w:rPr>
      <w:rFonts w:cs="Times New Roman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6A3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56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A31"/>
    <w:rPr>
      <w:rFonts w:cs="Times New Roman"/>
      <w:lang w:val="pl-PL" w:eastAsia="en-US"/>
    </w:rPr>
  </w:style>
  <w:style w:type="paragraph" w:styleId="NormalWeb">
    <w:name w:val="Normal (Web)"/>
    <w:basedOn w:val="Normal"/>
    <w:uiPriority w:val="99"/>
    <w:semiHidden/>
    <w:rsid w:val="0055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56A31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556A3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556A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6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0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D23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20F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2D2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604</Words>
  <Characters>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rekrutacyjny do publicznego przedszkola/oddziału przedszkolnego w publicznej szkole podstawowej/publicznej innej formy wychowania przedszkolnego</dc:title>
  <dc:subject/>
  <dc:creator>Aleksandra Pyka</dc:creator>
  <cp:keywords/>
  <dc:description/>
  <cp:lastModifiedBy>Modecom</cp:lastModifiedBy>
  <cp:revision>3</cp:revision>
  <dcterms:created xsi:type="dcterms:W3CDTF">2021-02-25T07:13:00Z</dcterms:created>
  <dcterms:modified xsi:type="dcterms:W3CDTF">2021-02-25T07:17:00Z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