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C07B" w14:textId="3CD18FCE" w:rsidR="00FD7312" w:rsidRDefault="0061118B" w:rsidP="0061118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61118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8696B2" w14:textId="670752A7" w:rsidR="00107469" w:rsidRPr="005F5857" w:rsidRDefault="005F5857" w:rsidP="0010746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dzieci, z</w:t>
      </w:r>
      <w:r w:rsidR="00107469" w:rsidRPr="00107469">
        <w:rPr>
          <w:rFonts w:ascii="Times New Roman" w:hAnsi="Times New Roman" w:cs="Times New Roman"/>
          <w:sz w:val="28"/>
          <w:szCs w:val="28"/>
        </w:rPr>
        <w:t>apraszam do zapoznania się</w:t>
      </w:r>
      <w:r w:rsidR="00107469">
        <w:rPr>
          <w:rFonts w:ascii="Times New Roman" w:hAnsi="Times New Roman" w:cs="Times New Roman"/>
          <w:sz w:val="28"/>
          <w:szCs w:val="28"/>
        </w:rPr>
        <w:t xml:space="preserve"> z ostatnią katechezą przed Świętami. Naszym celem na dzisiaj jest: poznanie niektórych elementów </w:t>
      </w:r>
      <w:r w:rsidR="00107469" w:rsidRPr="005F5857">
        <w:rPr>
          <w:rFonts w:ascii="Times New Roman" w:hAnsi="Times New Roman" w:cs="Times New Roman"/>
          <w:b/>
          <w:bCs/>
          <w:sz w:val="28"/>
          <w:szCs w:val="28"/>
        </w:rPr>
        <w:t>liturgii Wigilii Paschalnej.</w:t>
      </w:r>
    </w:p>
    <w:p w14:paraId="76466DFF" w14:textId="1A47C7C9" w:rsidR="005F5857" w:rsidRPr="007A43E9" w:rsidRDefault="007A43E9" w:rsidP="005F5857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A43E9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Wigilia Paschalna początkiem radości zmartwychwstania.</w:t>
      </w:r>
    </w:p>
    <w:p w14:paraId="1F1C98A2" w14:textId="4B3D0A1A" w:rsidR="0061118B" w:rsidRDefault="005F5857" w:rsidP="00611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Dzień, w którym przypominamy sobie mękę i śmierć Pana Jezusa nazywa się </w:t>
      </w:r>
      <w:r w:rsidRPr="005F5857">
        <w:rPr>
          <w:rFonts w:ascii="Times New Roman" w:hAnsi="Times New Roman" w:cs="Times New Roman"/>
          <w:b/>
          <w:bCs/>
          <w:sz w:val="28"/>
          <w:szCs w:val="28"/>
        </w:rPr>
        <w:t>WIELKI PIĄTEK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 śmierci Jezusa przyjaciele zdjęli Jego ciało z krzyża</w:t>
      </w:r>
      <w:r>
        <w:rPr>
          <w:rFonts w:ascii="Times New Roman" w:hAnsi="Times New Roman" w:cs="Times New Roman"/>
          <w:sz w:val="28"/>
          <w:szCs w:val="28"/>
        </w:rPr>
        <w:br/>
        <w:t>i złożyli w grobie.</w:t>
      </w:r>
    </w:p>
    <w:p w14:paraId="7FB96181" w14:textId="5ECACFAC" w:rsidR="005F5857" w:rsidRDefault="007A43E9" w:rsidP="00611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t xml:space="preserve">         </w:t>
      </w:r>
      <w:r w:rsidR="005F5857" w:rsidRPr="0054484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drawing>
          <wp:inline distT="0" distB="0" distL="0" distR="0" wp14:anchorId="1942FCE3" wp14:editId="39EC3FAC">
            <wp:extent cx="2225040" cy="1668780"/>
            <wp:effectExtent l="0" t="0" r="3810" b="7620"/>
            <wp:docPr id="8" name="Obraz 8" descr="Wielki Piątek post. Co można jeść w Wielki Piątek? Wielki Pią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lki Piątek post. Co można jeść w Wielki Piątek? Wielki Piąt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F58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857">
        <w:rPr>
          <w:noProof/>
        </w:rPr>
        <w:drawing>
          <wp:inline distT="0" distB="0" distL="0" distR="0" wp14:anchorId="66B5470A" wp14:editId="57F49940">
            <wp:extent cx="2445042" cy="1614805"/>
            <wp:effectExtent l="0" t="0" r="0" b="4445"/>
            <wp:docPr id="2" name="Obraz 2" descr="Pogrzeb Krzyża - wroclaw.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grzeb Krzyża - wroclaw.gosc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97" cy="1644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120E98" w14:textId="541DBC52" w:rsidR="005F5857" w:rsidRDefault="005F5857" w:rsidP="005F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57">
        <w:rPr>
          <w:rFonts w:ascii="Times New Roman" w:hAnsi="Times New Roman" w:cs="Times New Roman"/>
          <w:sz w:val="28"/>
          <w:szCs w:val="28"/>
        </w:rPr>
        <w:t xml:space="preserve">Na pamiątkę złożenia do grobu Pana Jezusa w naszych kościołach są przygotowywane </w:t>
      </w:r>
      <w:r w:rsidRPr="007A43E9">
        <w:rPr>
          <w:rFonts w:ascii="Times New Roman" w:hAnsi="Times New Roman" w:cs="Times New Roman"/>
          <w:b/>
          <w:bCs/>
          <w:sz w:val="28"/>
          <w:szCs w:val="28"/>
        </w:rPr>
        <w:t>Groby Pańskie</w:t>
      </w:r>
      <w:r w:rsidRPr="005F5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57">
        <w:rPr>
          <w:rFonts w:ascii="Times New Roman" w:hAnsi="Times New Roman" w:cs="Times New Roman"/>
          <w:sz w:val="28"/>
          <w:szCs w:val="28"/>
        </w:rPr>
        <w:t xml:space="preserve">Nie są to groby smutne, jak wszystkie inne. Znajduje się bowiem w nich wystawione w </w:t>
      </w:r>
      <w:r w:rsidRPr="005F5857">
        <w:rPr>
          <w:rFonts w:ascii="Times New Roman" w:hAnsi="Times New Roman" w:cs="Times New Roman"/>
          <w:b/>
          <w:bCs/>
          <w:sz w:val="28"/>
          <w:szCs w:val="28"/>
        </w:rPr>
        <w:t>monstrancji</w:t>
      </w:r>
      <w:r w:rsidRPr="005F5857">
        <w:rPr>
          <w:rFonts w:ascii="Times New Roman" w:hAnsi="Times New Roman" w:cs="Times New Roman"/>
          <w:sz w:val="28"/>
          <w:szCs w:val="28"/>
        </w:rPr>
        <w:t xml:space="preserve"> Ciało Pana Jezusa pod postacią chleba.</w:t>
      </w:r>
    </w:p>
    <w:p w14:paraId="13CE7F97" w14:textId="781A6BB5" w:rsidR="005F5857" w:rsidRDefault="005F5857" w:rsidP="005F5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F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5155A3" wp14:editId="51234136">
            <wp:extent cx="5120640" cy="3524953"/>
            <wp:effectExtent l="0" t="0" r="3810" b="0"/>
            <wp:docPr id="1" name="Obraz 1" descr="W Bachórzu jest największy Grób Pański na Podkarpaciu [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 Bachórzu jest największy Grób Pański na Podkarpaciu [ZDJĘC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36" cy="3605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8A303E7" w14:textId="615E64AC" w:rsidR="007A43E9" w:rsidRDefault="007A43E9" w:rsidP="007A4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na zdjęciu: monstrancję, figurę Jezusa, kwiaty i świece.</w:t>
      </w:r>
    </w:p>
    <w:p w14:paraId="4FDB9E45" w14:textId="777D6F25" w:rsidR="005F5857" w:rsidRDefault="007A43E9" w:rsidP="007A43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E9">
        <w:rPr>
          <w:rFonts w:ascii="Times New Roman" w:hAnsi="Times New Roman" w:cs="Times New Roman"/>
          <w:sz w:val="28"/>
          <w:szCs w:val="28"/>
        </w:rPr>
        <w:lastRenderedPageBreak/>
        <w:t>W Wielką Sobotę, kiedy ludzie przychodzą do kościoła, aby modlić się przy Grobie Pańskim, przynoszą też w koszykach pokarmy, które ksiądz pobłogosławi, a potem trafią na stół wielkanocny.</w:t>
      </w:r>
      <w:r>
        <w:rPr>
          <w:rFonts w:ascii="Times New Roman" w:hAnsi="Times New Roman" w:cs="Times New Roman"/>
          <w:sz w:val="28"/>
          <w:szCs w:val="28"/>
        </w:rPr>
        <w:t xml:space="preserve"> Nie martwcie się. W tym roku pokarmy też będą pobłogosławione, modlitwę mogą wypowiedzieć nad nimi Twoi bliscy.</w:t>
      </w:r>
    </w:p>
    <w:p w14:paraId="2A9A8409" w14:textId="7BA0A9B6" w:rsidR="0096616E" w:rsidRDefault="0096616E" w:rsidP="00FB2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6E">
        <w:rPr>
          <w:rFonts w:ascii="Times New Roman" w:hAnsi="Times New Roman" w:cs="Times New Roman"/>
          <w:sz w:val="28"/>
          <w:szCs w:val="28"/>
        </w:rPr>
        <w:t xml:space="preserve">Wieczorem, w </w:t>
      </w:r>
      <w:r w:rsidRPr="00FB296C">
        <w:rPr>
          <w:rFonts w:ascii="Times New Roman" w:hAnsi="Times New Roman" w:cs="Times New Roman"/>
          <w:b/>
          <w:bCs/>
          <w:sz w:val="28"/>
          <w:szCs w:val="28"/>
        </w:rPr>
        <w:t>Wielką Sobotę</w:t>
      </w:r>
      <w:r w:rsidRPr="0096616E">
        <w:rPr>
          <w:rFonts w:ascii="Times New Roman" w:hAnsi="Times New Roman" w:cs="Times New Roman"/>
          <w:sz w:val="28"/>
          <w:szCs w:val="28"/>
        </w:rPr>
        <w:t>, gdy zajdzie już słońce, rozpoczyna się piękne i radosne świętowanie zmartwychwstania Pana Jezusa.</w:t>
      </w:r>
      <w:r w:rsidR="00FB296C">
        <w:rPr>
          <w:rFonts w:ascii="Times New Roman" w:hAnsi="Times New Roman" w:cs="Times New Roman"/>
          <w:sz w:val="28"/>
          <w:szCs w:val="28"/>
        </w:rPr>
        <w:t xml:space="preserve"> </w:t>
      </w:r>
      <w:r w:rsidRPr="0096616E">
        <w:rPr>
          <w:rFonts w:ascii="Times New Roman" w:hAnsi="Times New Roman" w:cs="Times New Roman"/>
          <w:sz w:val="28"/>
          <w:szCs w:val="28"/>
        </w:rPr>
        <w:t>O zmierzchu ludzie gromadzą się przed kościołem przy rozpalonym ognisku. Ksiądz wychodzi</w:t>
      </w:r>
      <w:r w:rsidR="00FB296C">
        <w:rPr>
          <w:rFonts w:ascii="Times New Roman" w:hAnsi="Times New Roman" w:cs="Times New Roman"/>
          <w:sz w:val="28"/>
          <w:szCs w:val="28"/>
        </w:rPr>
        <w:br/>
      </w:r>
      <w:r w:rsidRPr="0096616E">
        <w:rPr>
          <w:rFonts w:ascii="Times New Roman" w:hAnsi="Times New Roman" w:cs="Times New Roman"/>
          <w:sz w:val="28"/>
          <w:szCs w:val="28"/>
        </w:rPr>
        <w:t>z ministrantami przed kościół i poświęca ogień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5438A5" w14:textId="1410C512" w:rsidR="0096616E" w:rsidRDefault="0096616E" w:rsidP="00FB2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2A8659" wp14:editId="23C30BEE">
            <wp:extent cx="2712720" cy="2034540"/>
            <wp:effectExtent l="0" t="0" r="0" b="3810"/>
            <wp:docPr id="4" name="Obraz 4" descr="Parafia pw. św. Brata Alberta - Rybnik-Kamień - Ga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fia pw. św. Brata Alberta - Rybnik-Kamień - Gale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3662E" wp14:editId="15685A1F">
            <wp:extent cx="3040380" cy="2018813"/>
            <wp:effectExtent l="0" t="0" r="7620" b="635"/>
            <wp:docPr id="3" name="Obraz 3" descr="Poświęcenie o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święcenie o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81" cy="2049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B29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1D0DD" w14:textId="39A0682C" w:rsidR="00FB296C" w:rsidRDefault="00FB296C" w:rsidP="00FB2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6C">
        <w:rPr>
          <w:rFonts w:ascii="Times New Roman" w:hAnsi="Times New Roman" w:cs="Times New Roman"/>
          <w:sz w:val="28"/>
          <w:szCs w:val="28"/>
        </w:rPr>
        <w:t xml:space="preserve">Następnie od poświęconego ognia zapala dużą świecę – </w:t>
      </w:r>
      <w:r w:rsidRPr="00FB296C">
        <w:rPr>
          <w:rFonts w:ascii="Times New Roman" w:hAnsi="Times New Roman" w:cs="Times New Roman"/>
          <w:b/>
          <w:bCs/>
          <w:sz w:val="28"/>
          <w:szCs w:val="28"/>
        </w:rPr>
        <w:t>paschał</w:t>
      </w:r>
      <w:r w:rsidRPr="00FB296C">
        <w:rPr>
          <w:rFonts w:ascii="Times New Roman" w:hAnsi="Times New Roman" w:cs="Times New Roman"/>
          <w:sz w:val="28"/>
          <w:szCs w:val="28"/>
        </w:rPr>
        <w:t xml:space="preserve">, który wnoszony jest uroczyście do ciemnej świątyni przy śpiewie </w:t>
      </w:r>
      <w:r w:rsidRPr="00FB296C">
        <w:rPr>
          <w:rFonts w:ascii="Times New Roman" w:hAnsi="Times New Roman" w:cs="Times New Roman"/>
          <w:b/>
          <w:bCs/>
          <w:sz w:val="28"/>
          <w:szCs w:val="28"/>
        </w:rPr>
        <w:t>„Światło Chrystusa”</w:t>
      </w:r>
      <w:r w:rsidRPr="00FB296C">
        <w:rPr>
          <w:rFonts w:ascii="Times New Roman" w:hAnsi="Times New Roman" w:cs="Times New Roman"/>
          <w:sz w:val="28"/>
          <w:szCs w:val="28"/>
        </w:rPr>
        <w:t xml:space="preserve">. Wszyscy odpowiadają: </w:t>
      </w:r>
      <w:r w:rsidRPr="00FB296C">
        <w:rPr>
          <w:rFonts w:ascii="Times New Roman" w:hAnsi="Times New Roman" w:cs="Times New Roman"/>
          <w:b/>
          <w:bCs/>
          <w:sz w:val="28"/>
          <w:szCs w:val="28"/>
        </w:rPr>
        <w:t>„Bogu niech będą dzięki”</w:t>
      </w:r>
      <w:r w:rsidRPr="00FB296C">
        <w:rPr>
          <w:rFonts w:ascii="Times New Roman" w:hAnsi="Times New Roman" w:cs="Times New Roman"/>
          <w:sz w:val="28"/>
          <w:szCs w:val="28"/>
        </w:rPr>
        <w:t>. Ludzie zapalają swoje świeczki od paschału. Wkrótce cały kościół rozbłyska radosnym światłem, a kapłan umieszcza paschał w najbardziej widocznym miejscu. Jest to piękny</w:t>
      </w:r>
      <w:r>
        <w:rPr>
          <w:rFonts w:ascii="Times New Roman" w:hAnsi="Times New Roman" w:cs="Times New Roman"/>
          <w:sz w:val="28"/>
          <w:szCs w:val="28"/>
        </w:rPr>
        <w:br/>
      </w:r>
      <w:r w:rsidRPr="00FB296C">
        <w:rPr>
          <w:rFonts w:ascii="Times New Roman" w:hAnsi="Times New Roman" w:cs="Times New Roman"/>
          <w:sz w:val="28"/>
          <w:szCs w:val="28"/>
        </w:rPr>
        <w:t xml:space="preserve">i radosny znak, który mówi </w:t>
      </w:r>
      <w:r w:rsidRPr="00FB296C">
        <w:rPr>
          <w:rFonts w:ascii="Times New Roman" w:hAnsi="Times New Roman" w:cs="Times New Roman"/>
          <w:b/>
          <w:bCs/>
          <w:sz w:val="28"/>
          <w:szCs w:val="28"/>
        </w:rPr>
        <w:t>o zwycięstwie Pana Jezusa nad śmiercią i Jego zmartwychwstaniu</w:t>
      </w:r>
      <w:r w:rsidRPr="00FB296C">
        <w:rPr>
          <w:rFonts w:ascii="Times New Roman" w:hAnsi="Times New Roman" w:cs="Times New Roman"/>
          <w:sz w:val="28"/>
          <w:szCs w:val="28"/>
        </w:rPr>
        <w:t>. Podobnie jak światło świecy rozprasza ciemności kościoła, tak Pan Jezus rozprasza ciemności śmierci, grobu, grzechu i szatana.</w:t>
      </w:r>
    </w:p>
    <w:p w14:paraId="25AB49E2" w14:textId="001CC7CC" w:rsidR="00FB296C" w:rsidRDefault="00FB296C" w:rsidP="00FB2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849D21" wp14:editId="25285B17">
            <wp:extent cx="3009900" cy="1913986"/>
            <wp:effectExtent l="0" t="0" r="0" b="0"/>
            <wp:docPr id="7" name="Obraz 7" descr="Wielkanoc w Rzeszowie. Liturgia światła i poświęcenie ognia 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w Rzeszowie. Liturgia światła i poświęcenie ognia 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85" cy="1952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B29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B8F3FE" wp14:editId="0647B503">
            <wp:extent cx="2734654" cy="1828800"/>
            <wp:effectExtent l="0" t="0" r="8890" b="0"/>
            <wp:docPr id="6" name="Obraz 6" descr="WIGILIA PASCHALNA | Parafia M.B. Ostrobram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ILIA PASCHALNA | Parafia M.B. Ostrobramski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82" cy="183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3A59DB4" w14:textId="5DCB5A35" w:rsidR="00FB296C" w:rsidRDefault="00FB296C" w:rsidP="00FB29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0899B" w14:textId="75BBDDCA" w:rsidR="00FB296C" w:rsidRDefault="00FB296C" w:rsidP="00FB29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89075" w14:textId="0D56FA97" w:rsidR="00FB296C" w:rsidRDefault="00FB296C" w:rsidP="00FB2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6C">
        <w:rPr>
          <w:rFonts w:ascii="Times New Roman" w:hAnsi="Times New Roman" w:cs="Times New Roman"/>
          <w:sz w:val="28"/>
          <w:szCs w:val="28"/>
        </w:rPr>
        <w:lastRenderedPageBreak/>
        <w:t>W czasie liturgii Wigilii Paschalnej ksiądz błogosławi wodę</w:t>
      </w:r>
      <w:r>
        <w:rPr>
          <w:rFonts w:ascii="Times New Roman" w:hAnsi="Times New Roman" w:cs="Times New Roman"/>
          <w:sz w:val="28"/>
          <w:szCs w:val="28"/>
        </w:rPr>
        <w:br/>
      </w:r>
      <w:r w:rsidRPr="00FB296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6C">
        <w:rPr>
          <w:rFonts w:ascii="Times New Roman" w:hAnsi="Times New Roman" w:cs="Times New Roman"/>
          <w:sz w:val="28"/>
          <w:szCs w:val="28"/>
        </w:rPr>
        <w:t xml:space="preserve">chrzcielnicy.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B296C">
        <w:rPr>
          <w:rFonts w:ascii="Times New Roman" w:hAnsi="Times New Roman" w:cs="Times New Roman"/>
          <w:sz w:val="28"/>
          <w:szCs w:val="28"/>
        </w:rPr>
        <w:t>a woda będzie służyła do chrztów. Można ją też zabrać</w:t>
      </w:r>
      <w:r>
        <w:rPr>
          <w:rFonts w:ascii="Times New Roman" w:hAnsi="Times New Roman" w:cs="Times New Roman"/>
          <w:sz w:val="28"/>
          <w:szCs w:val="28"/>
        </w:rPr>
        <w:br/>
      </w:r>
      <w:r w:rsidRPr="00FB296C">
        <w:rPr>
          <w:rFonts w:ascii="Times New Roman" w:hAnsi="Times New Roman" w:cs="Times New Roman"/>
          <w:sz w:val="28"/>
          <w:szCs w:val="28"/>
        </w:rPr>
        <w:t>w naczyniu do domu.</w:t>
      </w:r>
    </w:p>
    <w:p w14:paraId="734B95E9" w14:textId="266187CB" w:rsidR="00FB296C" w:rsidRDefault="00FB296C" w:rsidP="00703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05A1D0" wp14:editId="0ED7909D">
            <wp:extent cx="2842260" cy="1894840"/>
            <wp:effectExtent l="0" t="0" r="0" b="0"/>
            <wp:docPr id="5" name="Obraz 5" descr="Światło, które wyprowadza z mroków – Diecezja Sandomie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wiatło, które wyprowadza z mroków – Diecezja Sandomier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9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031DA">
        <w:rPr>
          <w:noProof/>
        </w:rPr>
        <w:drawing>
          <wp:inline distT="0" distB="0" distL="0" distR="0" wp14:anchorId="06A337F0" wp14:editId="5AE1BCD0">
            <wp:extent cx="2880360" cy="1917239"/>
            <wp:effectExtent l="0" t="0" r="0" b="6985"/>
            <wp:docPr id="13" name="Obraz 13" descr="Wielka Sobota – Wigilia Paschalna | Parafia Chrystusa Król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lka Sobota – Wigilia Paschalna | Parafia Chrystusa Króla w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61" cy="1939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9CF16C0" w14:textId="46F26205" w:rsidR="00FB296C" w:rsidRDefault="00FB296C" w:rsidP="007031D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6C">
        <w:rPr>
          <w:rFonts w:ascii="Times New Roman" w:hAnsi="Times New Roman" w:cs="Times New Roman"/>
          <w:sz w:val="28"/>
          <w:szCs w:val="28"/>
        </w:rPr>
        <w:t>Po zachodzie słońca wszyscy cieszą się zmartwychwstaniem Pana Jezusa</w:t>
      </w:r>
      <w:r>
        <w:rPr>
          <w:rFonts w:ascii="Times New Roman" w:hAnsi="Times New Roman" w:cs="Times New Roman"/>
          <w:sz w:val="28"/>
          <w:szCs w:val="28"/>
        </w:rPr>
        <w:br/>
      </w:r>
      <w:r w:rsidRPr="00FB296C">
        <w:rPr>
          <w:rFonts w:ascii="Times New Roman" w:hAnsi="Times New Roman" w:cs="Times New Roman"/>
          <w:sz w:val="28"/>
          <w:szCs w:val="28"/>
        </w:rPr>
        <w:t>i przypominają sobie chwile, gdy po raz pierwszy spotkali się ze zmartwychwstałym Panem Jezusem na chrzcie św. Kapłan kropi wszystkich wodą święconą na pamiątkę tego wydarzenia.</w:t>
      </w:r>
    </w:p>
    <w:p w14:paraId="5BA72831" w14:textId="500334A0" w:rsidR="00FB296C" w:rsidRDefault="007031DA" w:rsidP="007031D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DA">
        <w:rPr>
          <w:rFonts w:ascii="Times New Roman" w:hAnsi="Times New Roman" w:cs="Times New Roman"/>
          <w:sz w:val="28"/>
          <w:szCs w:val="28"/>
        </w:rPr>
        <w:t>Światło paschału mówi nam, że Jezus zmartwychwstał i jest wśród nas.</w:t>
      </w:r>
      <w:r>
        <w:rPr>
          <w:rFonts w:ascii="Times New Roman" w:hAnsi="Times New Roman" w:cs="Times New Roman"/>
          <w:sz w:val="28"/>
          <w:szCs w:val="28"/>
        </w:rPr>
        <w:br/>
      </w:r>
      <w:r w:rsidRPr="007031DA">
        <w:rPr>
          <w:rFonts w:ascii="Times New Roman" w:hAnsi="Times New Roman" w:cs="Times New Roman"/>
          <w:sz w:val="28"/>
          <w:szCs w:val="28"/>
        </w:rPr>
        <w:t>Na chrzcie św</w:t>
      </w:r>
      <w:r>
        <w:rPr>
          <w:rFonts w:ascii="Times New Roman" w:hAnsi="Times New Roman" w:cs="Times New Roman"/>
          <w:sz w:val="28"/>
          <w:szCs w:val="28"/>
        </w:rPr>
        <w:t>iętym</w:t>
      </w:r>
      <w:r w:rsidRPr="007031DA">
        <w:rPr>
          <w:rFonts w:ascii="Times New Roman" w:hAnsi="Times New Roman" w:cs="Times New Roman"/>
          <w:sz w:val="28"/>
          <w:szCs w:val="28"/>
        </w:rPr>
        <w:t xml:space="preserve"> złączył nas ze sobą. Nie pamiętamy tego najważniejszego</w:t>
      </w:r>
      <w:r>
        <w:rPr>
          <w:rFonts w:ascii="Times New Roman" w:hAnsi="Times New Roman" w:cs="Times New Roman"/>
          <w:sz w:val="28"/>
          <w:szCs w:val="28"/>
        </w:rPr>
        <w:br/>
      </w:r>
      <w:r w:rsidRPr="007031DA">
        <w:rPr>
          <w:rFonts w:ascii="Times New Roman" w:hAnsi="Times New Roman" w:cs="Times New Roman"/>
          <w:sz w:val="28"/>
          <w:szCs w:val="28"/>
        </w:rPr>
        <w:t>w naszym życiu wydarzenia, bo byliśmy wtedy bardzo mali. W Wigilię Paschalną przeżywamy ją na nowo i dziękujemy Jezusowi za wielki dar chrztu św</w:t>
      </w:r>
      <w:r w:rsidR="004E661B">
        <w:rPr>
          <w:rFonts w:ascii="Times New Roman" w:hAnsi="Times New Roman" w:cs="Times New Roman"/>
          <w:sz w:val="28"/>
          <w:szCs w:val="28"/>
        </w:rPr>
        <w:t>iętego.</w:t>
      </w:r>
    </w:p>
    <w:p w14:paraId="02850ABC" w14:textId="11CCAC30" w:rsidR="007031DA" w:rsidRDefault="007031DA" w:rsidP="007031D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 Wam za zapoznanie się z dzisiejszym tematem.</w:t>
      </w:r>
    </w:p>
    <w:p w14:paraId="73F65ED0" w14:textId="4102C406" w:rsidR="007031DA" w:rsidRPr="004E661B" w:rsidRDefault="007031DA" w:rsidP="007031D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61B">
        <w:rPr>
          <w:rFonts w:ascii="Times New Roman" w:hAnsi="Times New Roman" w:cs="Times New Roman"/>
          <w:b/>
          <w:bCs/>
          <w:sz w:val="28"/>
          <w:szCs w:val="28"/>
        </w:rPr>
        <w:t>Jest jeszcze zadanie domowe!</w:t>
      </w:r>
    </w:p>
    <w:p w14:paraId="2BC3EB39" w14:textId="6072FCC0" w:rsidR="004E661B" w:rsidRDefault="007031DA" w:rsidP="007031D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Was proszę, abyście pomogli Waszym bliskim w przygotowaniu pokarmów </w:t>
      </w:r>
      <w:r w:rsidR="004E661B">
        <w:rPr>
          <w:rFonts w:ascii="Times New Roman" w:hAnsi="Times New Roman" w:cs="Times New Roman"/>
          <w:sz w:val="28"/>
          <w:szCs w:val="28"/>
        </w:rPr>
        <w:t>do poświęcenia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1B" w:rsidRPr="004E661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26F00D" w14:textId="611E55BD" w:rsidR="007031DA" w:rsidRDefault="004E661B" w:rsidP="007031D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031DA">
        <w:rPr>
          <w:rFonts w:ascii="Times New Roman" w:hAnsi="Times New Roman" w:cs="Times New Roman"/>
          <w:sz w:val="28"/>
          <w:szCs w:val="28"/>
        </w:rPr>
        <w:t xml:space="preserve"> miarę możliwości </w:t>
      </w:r>
      <w:r>
        <w:rPr>
          <w:rFonts w:ascii="Times New Roman" w:hAnsi="Times New Roman" w:cs="Times New Roman"/>
          <w:sz w:val="28"/>
          <w:szCs w:val="28"/>
        </w:rPr>
        <w:t>obejrzyjcie</w:t>
      </w:r>
      <w:r w:rsidR="007031DA">
        <w:rPr>
          <w:rFonts w:ascii="Times New Roman" w:hAnsi="Times New Roman" w:cs="Times New Roman"/>
          <w:sz w:val="28"/>
          <w:szCs w:val="28"/>
        </w:rPr>
        <w:t xml:space="preserve"> transmisje z liturgii Wielkiego Tygodnia. Jeżeli to nie jest możliwe zachęcam, aby w kolejne dni Triduum</w:t>
      </w:r>
      <w:r>
        <w:rPr>
          <w:rFonts w:ascii="Times New Roman" w:hAnsi="Times New Roman" w:cs="Times New Roman"/>
          <w:sz w:val="28"/>
          <w:szCs w:val="28"/>
        </w:rPr>
        <w:t xml:space="preserve"> na przykład</w:t>
      </w:r>
      <w:r w:rsidR="007031DA">
        <w:rPr>
          <w:rFonts w:ascii="Times New Roman" w:hAnsi="Times New Roman" w:cs="Times New Roman"/>
          <w:sz w:val="28"/>
          <w:szCs w:val="28"/>
        </w:rPr>
        <w:t>:</w:t>
      </w:r>
    </w:p>
    <w:p w14:paraId="647FB874" w14:textId="30024E1F" w:rsidR="007031DA" w:rsidRPr="004E661B" w:rsidRDefault="007031DA" w:rsidP="004E661B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4E661B">
        <w:rPr>
          <w:rFonts w:ascii="Times New Roman" w:hAnsi="Times New Roman" w:cs="Times New Roman"/>
          <w:b/>
          <w:bCs/>
          <w:sz w:val="28"/>
          <w:szCs w:val="28"/>
        </w:rPr>
        <w:t xml:space="preserve">Wielki Czwartek </w:t>
      </w:r>
      <w:r w:rsidR="004E66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>popatrz na obraz z Ostatnią Wieczerzą i wysłuchaj pieśni: Ogrodzie Oliwny;</w:t>
      </w:r>
      <w:r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Pr="004E661B">
        <w:rPr>
          <w:rFonts w:ascii="Times New Roman" w:hAnsi="Times New Roman" w:cs="Times New Roman"/>
          <w:b/>
          <w:bCs/>
          <w:sz w:val="28"/>
          <w:szCs w:val="28"/>
        </w:rPr>
        <w:t>Wielki Piątek</w:t>
      </w:r>
      <w:r w:rsidR="004E661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E661B">
        <w:rPr>
          <w:rFonts w:ascii="Times New Roman" w:hAnsi="Times New Roman" w:cs="Times New Roman"/>
          <w:sz w:val="28"/>
          <w:szCs w:val="28"/>
        </w:rPr>
        <w:t>z szacunkiem ucałuj krzyż, ustaw go tego dnia na stole;</w:t>
      </w:r>
    </w:p>
    <w:p w14:paraId="6DEE71B9" w14:textId="2606C168" w:rsidR="007031DA" w:rsidRDefault="007031DA" w:rsidP="004E661B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4E661B">
        <w:rPr>
          <w:rFonts w:ascii="Times New Roman" w:hAnsi="Times New Roman" w:cs="Times New Roman"/>
          <w:b/>
          <w:bCs/>
          <w:sz w:val="28"/>
          <w:szCs w:val="28"/>
        </w:rPr>
        <w:t>Wigilię Paschalną</w:t>
      </w:r>
      <w:r w:rsidR="004E6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>– przygotuj z bliskimi pokarmy, przed snem zaśpiewaj Alleluja!</w:t>
      </w:r>
    </w:p>
    <w:p w14:paraId="0176A5D3" w14:textId="138D7019" w:rsidR="00CF0162" w:rsidRDefault="00CF0162" w:rsidP="00CF0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0162">
        <w:rPr>
          <w:rFonts w:ascii="Times New Roman" w:hAnsi="Times New Roman" w:cs="Times New Roman"/>
          <w:b/>
          <w:bCs/>
          <w:color w:val="FF0000"/>
          <w:sz w:val="36"/>
          <w:szCs w:val="36"/>
        </w:rPr>
        <w:t>I ŚPIEWAJCIE!!!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F0162">
        <w:rPr>
          <w:rFonts w:ascii="Times New Roman" w:hAnsi="Times New Roman" w:cs="Times New Roman"/>
          <w:color w:val="FF0000"/>
          <w:sz w:val="28"/>
          <w:szCs w:val="28"/>
        </w:rPr>
        <w:t xml:space="preserve">(COŚ DLA DZIEWCZYNEK I CHŁOPCÓW </w:t>
      </w:r>
      <w:r w:rsidRPr="00CF01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F0162">
        <w:rPr>
          <w:rFonts w:ascii="Times New Roman" w:hAnsi="Times New Roman" w:cs="Times New Roman"/>
          <w:color w:val="FF0000"/>
          <w:sz w:val="28"/>
          <w:szCs w:val="28"/>
        </w:rPr>
        <w:t xml:space="preserve">): </w:t>
      </w:r>
      <w:hyperlink r:id="rId13" w:history="1">
        <w:r w:rsidRPr="00C365E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https://www.youtube.com/watch?v=CB6gekMCmsM</w:t>
        </w:r>
      </w:hyperlink>
      <w:bookmarkStart w:id="0" w:name="_GoBack"/>
      <w:bookmarkEnd w:id="0"/>
    </w:p>
    <w:p w14:paraId="52C2089B" w14:textId="77777777" w:rsidR="00CF0162" w:rsidRDefault="00CF0162" w:rsidP="00CF0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2C450D" w14:textId="778E2207" w:rsidR="004E661B" w:rsidRPr="004E661B" w:rsidRDefault="0068619E" w:rsidP="004E661B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519E" wp14:editId="7CBAE22C">
                <wp:simplePos x="0" y="0"/>
                <wp:positionH relativeFrom="column">
                  <wp:posOffset>2940685</wp:posOffset>
                </wp:positionH>
                <wp:positionV relativeFrom="paragraph">
                  <wp:posOffset>266065</wp:posOffset>
                </wp:positionV>
                <wp:extent cx="3116580" cy="2819400"/>
                <wp:effectExtent l="0" t="0" r="762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B3A1A" w14:textId="77777777" w:rsidR="0068619E" w:rsidRDefault="0068619E" w:rsidP="00686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6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BŁOGOSŁAWIONYCH</w:t>
                            </w:r>
                          </w:p>
                          <w:p w14:paraId="547DA1BC" w14:textId="58A7E93A" w:rsidR="0068619E" w:rsidRPr="0068619E" w:rsidRDefault="0068619E" w:rsidP="00686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6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ŚWIĄT</w:t>
                            </w:r>
                          </w:p>
                          <w:p w14:paraId="1EFA1BC8" w14:textId="04057DFD" w:rsidR="0068619E" w:rsidRPr="0068619E" w:rsidRDefault="0068619E" w:rsidP="00686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86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ZMARTWYCHWSTANIA PAŃSKIEGO</w:t>
                            </w:r>
                          </w:p>
                          <w:p w14:paraId="3BDE4A1A" w14:textId="77777777" w:rsidR="0068619E" w:rsidRDefault="0068619E" w:rsidP="00686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DLA WAS I WASZYCH BLISKICH</w:t>
                            </w:r>
                          </w:p>
                          <w:p w14:paraId="40DC5D40" w14:textId="77777777" w:rsidR="0068619E" w:rsidRDefault="0068619E" w:rsidP="00686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7D6197" w14:textId="77777777" w:rsidR="0068619E" w:rsidRDefault="0068619E" w:rsidP="00686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ŻYCZY</w:t>
                            </w:r>
                          </w:p>
                          <w:p w14:paraId="61BF167E" w14:textId="14FAD300" w:rsidR="0068619E" w:rsidRDefault="0068619E" w:rsidP="00686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86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MONIKA WOJEWÓDKA</w:t>
                            </w:r>
                          </w:p>
                          <w:p w14:paraId="1E068D61" w14:textId="4C80CB2B" w:rsidR="0068619E" w:rsidRPr="0068619E" w:rsidRDefault="0068619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519E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31.55pt;margin-top:20.95pt;width:245.4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" fillcolor="white [3201]" stroked="f" strokeweight=".5pt">
                <v:textbox>
                  <w:txbxContent>
                    <w:p w14:paraId="3CAB3A1A" w14:textId="77777777" w:rsidR="0068619E" w:rsidRDefault="0068619E" w:rsidP="00686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86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BŁOGOSŁAWIONYCH</w:t>
                      </w:r>
                    </w:p>
                    <w:p w14:paraId="547DA1BC" w14:textId="58A7E93A" w:rsidR="0068619E" w:rsidRPr="0068619E" w:rsidRDefault="0068619E" w:rsidP="00686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86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ŚWIĄT</w:t>
                      </w:r>
                    </w:p>
                    <w:p w14:paraId="1EFA1BC8" w14:textId="04057DFD" w:rsidR="0068619E" w:rsidRPr="0068619E" w:rsidRDefault="0068619E" w:rsidP="00686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68619E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ZMARTWYCHWSTANIA PAŃSKIEGO</w:t>
                      </w:r>
                    </w:p>
                    <w:p w14:paraId="3BDE4A1A" w14:textId="77777777" w:rsidR="0068619E" w:rsidRDefault="0068619E" w:rsidP="00686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DLA WAS I WASZYCH BLISKICH</w:t>
                      </w:r>
                    </w:p>
                    <w:p w14:paraId="40DC5D40" w14:textId="77777777" w:rsidR="0068619E" w:rsidRDefault="0068619E" w:rsidP="00686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7D6197" w14:textId="77777777" w:rsidR="0068619E" w:rsidRDefault="0068619E" w:rsidP="00686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ŻYCZY</w:t>
                      </w:r>
                    </w:p>
                    <w:p w14:paraId="61BF167E" w14:textId="14FAD300" w:rsidR="0068619E" w:rsidRDefault="0068619E" w:rsidP="00686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86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MONIKA WOJEWÓDKA</w:t>
                      </w:r>
                    </w:p>
                    <w:p w14:paraId="1E068D61" w14:textId="4C80CB2B" w:rsidR="0068619E" w:rsidRPr="0068619E" w:rsidRDefault="0068619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61B" w:rsidRPr="004E6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A62A3E" wp14:editId="23A636B1">
            <wp:extent cx="2236107" cy="3314700"/>
            <wp:effectExtent l="0" t="0" r="0" b="0"/>
            <wp:docPr id="9" name="Obraz 9" descr="Plakat Wielkanocny – Jezus żyje - Produkty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Wielkanocny – Jezus żyje - Produkty -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0" r="16270"/>
                    <a:stretch/>
                  </pic:blipFill>
                  <pic:spPr bwMode="auto">
                    <a:xfrm>
                      <a:off x="0" y="0"/>
                      <a:ext cx="2248575" cy="3333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661B" w:rsidRPr="004E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0"/>
    <w:rsid w:val="00107469"/>
    <w:rsid w:val="004E661B"/>
    <w:rsid w:val="005F5857"/>
    <w:rsid w:val="0061118B"/>
    <w:rsid w:val="0068619E"/>
    <w:rsid w:val="007031DA"/>
    <w:rsid w:val="007A43E9"/>
    <w:rsid w:val="0096616E"/>
    <w:rsid w:val="00A56F60"/>
    <w:rsid w:val="00CF0162"/>
    <w:rsid w:val="00FB296C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A2BC"/>
  <w15:chartTrackingRefBased/>
  <w15:docId w15:val="{883DE021-72BF-4756-BF3F-0575CD6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1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CB6gekMCms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2020-04-03T10:20:00Z</dcterms:created>
  <dcterms:modified xsi:type="dcterms:W3CDTF">2020-04-07T08:15:00Z</dcterms:modified>
</cp:coreProperties>
</file>