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Zaplanuj odpoczynek.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Celem dzisiejszych zajęć jest uświadomienie wam, że umiejętność zorganizowania czasu wolnego przywraca siły, wzmacnia kontakty międzyludzkie i jest okazją do samorozwoju.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Oprócz pracy czy nauki, bardzo ważną rzeczą w życiu jest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odpoczynek. </w:t>
      </w:r>
      <w:r w:rsidDel="00000000" w:rsidR="00000000" w:rsidRPr="00000000">
        <w:rPr>
          <w:sz w:val="28"/>
          <w:szCs w:val="28"/>
          <w:rtl w:val="0"/>
        </w:rPr>
        <w:t xml:space="preserve">Pomaga nam się zregenerować, odzyskać siły, zrelaksować, bardzo dobrze działa na nasz stan psychiczny.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Każdy człowiek powinien tak zaplanować swój dzień. aby miał czas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na pracę (naukę) i na odpoczynek.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Proponuję wam na początek krótkie ćwiczenie: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Spróbujcie napisać co robicie w ciągu dnia ( godzinowy plan dnia).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Wybierzcie sobie dwa dni. Dzień szkolny i dzień wolny od zajęć.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Np. 7:00 pobudka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7:10 poranna toaleta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7:30-7:45 śniadanie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itd. …………………..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przyjrzyjcie się swojemu planowi i zastanówcie się ile czasu poświęcacie na naukę, a ile na odpoczynek. </w:t>
      </w:r>
    </w:p>
    <w:p w:rsidR="00000000" w:rsidDel="00000000" w:rsidP="00000000" w:rsidRDefault="00000000" w:rsidRPr="00000000" w14:paraId="0000000F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Często uczniowie narzekają, że bardzo dużo czasu spędzają przy nauce. Tymczasem w czasie nauki robią dużo innych rzeczy np. korzystają z telefonu, oglądają telewizję, zaglądają do gier komputerowych. A później brakuje czasu na prawdziwy odpoczynek. Wszystko zależy od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planowania czasu.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Młody człowiek, którego dzień jest uporządkowany przez zaplanowane zajęcia, dysponuje zawsze mniejszym lub większym marginesem wolnego czasu. Czym go wypełni? Co uzna za ważne?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Warto zadać sobie pytanie: Czas wolny to twój wróg czy sprzymierzeniec? Co wybierzesz: sport, turystykę, spotkanie z przyjaciółmi, czy zasiądziesz do gier komputerowych i pogrążysz się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wirtualnym świecie?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teraz spróbujcie odpowiedzieć sobie na pytania: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Czym najchętniej zajmuję się w czasie wolnym od nauki?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Jakie zajęcia w czasie wolnym sprawiają mi najwięcej przyjemności?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Nauka jest ciężką pracą. Dlaczego w czasie nauki w szkole lub w domu potrzebne są nam przerwy?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 czas wolny od zajęć trzeba planować?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Czemu służą ferie zimowe i letnie?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Pamiętajcie!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Aby mieć czas na pracę i odpoczynek, ważne jest abyście planowali na przyszłość dzień, tydzień, miesiąc. Nie odkładajcie wszystkiego na później, bo się okaże, że wszystko musicie robić na raz. Wtedy czas wolny się bardzo kurczy. A jest on wszystkim bardzo potrzebny,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