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8" w:rsidRDefault="00493C38" w:rsidP="00493C3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493C38" w:rsidRPr="00CB317D" w:rsidRDefault="00493C38" w:rsidP="00493C3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7E117A" w:rsidRPr="00493C38" w:rsidRDefault="007E117A">
      <w:pPr>
        <w:rPr>
          <w:rFonts w:ascii="Times New Roman" w:hAnsi="Times New Roman" w:cs="Times New Roman"/>
          <w:b/>
          <w:sz w:val="24"/>
          <w:szCs w:val="24"/>
        </w:rPr>
      </w:pPr>
      <w:r w:rsidRPr="00493C38">
        <w:rPr>
          <w:rFonts w:ascii="Times New Roman" w:hAnsi="Times New Roman" w:cs="Times New Roman"/>
          <w:b/>
          <w:sz w:val="24"/>
          <w:szCs w:val="24"/>
        </w:rPr>
        <w:t xml:space="preserve">Zabawa rozwijająca pamięć - Poszedł Janek do sklepu </w:t>
      </w:r>
    </w:p>
    <w:p w:rsidR="007E117A" w:rsidRDefault="007E117A">
      <w:pPr>
        <w:rPr>
          <w:rFonts w:ascii="Times New Roman" w:hAnsi="Times New Roman" w:cs="Times New Roman"/>
          <w:sz w:val="24"/>
          <w:szCs w:val="24"/>
        </w:rPr>
      </w:pPr>
      <w:r w:rsidRPr="007E117A">
        <w:rPr>
          <w:rFonts w:ascii="Times New Roman" w:hAnsi="Times New Roman" w:cs="Times New Roman"/>
          <w:sz w:val="24"/>
          <w:szCs w:val="24"/>
        </w:rPr>
        <w:t>Dorosły zaczyna zabawę i mówi: „Poszedł Janek do sklepu i kupił masło”. Dziecko powtarza ten tekst i dodaje coś od siebie np. „Poszedł Janek do sklepu i kupił masło i chleb”. Zabawa trwa tak długo, dopóki nie nastąpi pomyłk</w:t>
      </w:r>
      <w:r>
        <w:rPr>
          <w:rFonts w:ascii="Times New Roman" w:hAnsi="Times New Roman" w:cs="Times New Roman"/>
          <w:sz w:val="24"/>
          <w:szCs w:val="24"/>
        </w:rPr>
        <w:t>a jednego z uczestników zabawy.</w:t>
      </w:r>
    </w:p>
    <w:p w:rsidR="007E117A" w:rsidRPr="00493C38" w:rsidRDefault="007E1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38">
        <w:rPr>
          <w:rFonts w:ascii="Times New Roman" w:hAnsi="Times New Roman" w:cs="Times New Roman"/>
          <w:b/>
          <w:sz w:val="24"/>
          <w:szCs w:val="24"/>
        </w:rPr>
        <w:t xml:space="preserve">Zabawy utrwalające  litery alfabetu </w:t>
      </w:r>
    </w:p>
    <w:p w:rsidR="009A6868" w:rsidRPr="007E117A" w:rsidRDefault="007E117A">
      <w:pPr>
        <w:rPr>
          <w:rFonts w:ascii="Times New Roman" w:hAnsi="Times New Roman" w:cs="Times New Roman"/>
          <w:sz w:val="24"/>
          <w:szCs w:val="24"/>
        </w:rPr>
      </w:pPr>
      <w:r w:rsidRPr="007E117A">
        <w:rPr>
          <w:rFonts w:ascii="Times New Roman" w:hAnsi="Times New Roman" w:cs="Times New Roman"/>
          <w:sz w:val="24"/>
          <w:szCs w:val="24"/>
        </w:rPr>
        <w:t>Rodzic wylicza kolejno litery alfabetu, dziecko w pewnym momencie mówi stop, jaka literka wypadnie na taką ma wymyśleć np. nazwę zwierzęcia, warzywa, kwiatu, imię.</w:t>
      </w:r>
    </w:p>
    <w:sectPr w:rsidR="009A6868" w:rsidRPr="007E117A" w:rsidSect="009A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17A"/>
    <w:rsid w:val="00493C38"/>
    <w:rsid w:val="007E117A"/>
    <w:rsid w:val="009A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2020-05-02T22:09:00Z</dcterms:created>
  <dcterms:modified xsi:type="dcterms:W3CDTF">2020-05-02T22:12:00Z</dcterms:modified>
</cp:coreProperties>
</file>