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15" w:rsidRPr="004E48AF" w:rsidRDefault="00112015" w:rsidP="00112015">
      <w:pPr>
        <w:spacing w:after="0" w:line="240" w:lineRule="auto"/>
        <w:jc w:val="center"/>
      </w:pPr>
      <w:r w:rsidRPr="004E48AF">
        <w:t xml:space="preserve">                                                                                                 </w:t>
      </w:r>
      <w:r>
        <w:t xml:space="preserve">    </w:t>
      </w:r>
    </w:p>
    <w:p w:rsidR="00112015" w:rsidRPr="003A65F4" w:rsidRDefault="00112015" w:rsidP="00112015">
      <w:pPr>
        <w:spacing w:after="0" w:line="240" w:lineRule="auto"/>
        <w:jc w:val="center"/>
        <w:rPr>
          <w:sz w:val="24"/>
          <w:szCs w:val="24"/>
        </w:rPr>
      </w:pPr>
    </w:p>
    <w:p w:rsidR="00112015" w:rsidRPr="003A65F4" w:rsidRDefault="00112015" w:rsidP="00112015">
      <w:pPr>
        <w:spacing w:after="0" w:line="240" w:lineRule="auto"/>
        <w:jc w:val="center"/>
        <w:rPr>
          <w:b/>
          <w:bCs/>
          <w:sz w:val="24"/>
          <w:szCs w:val="24"/>
        </w:rPr>
      </w:pPr>
    </w:p>
    <w:p w:rsidR="00112015" w:rsidRPr="004E48AF" w:rsidRDefault="00112015" w:rsidP="00112015">
      <w:pPr>
        <w:spacing w:after="0" w:line="240" w:lineRule="auto"/>
        <w:jc w:val="center"/>
        <w:outlineLvl w:val="1"/>
        <w:rPr>
          <w:b/>
          <w:bCs/>
          <w:sz w:val="28"/>
          <w:szCs w:val="28"/>
        </w:rPr>
      </w:pPr>
      <w:r w:rsidRPr="004E48AF">
        <w:rPr>
          <w:b/>
          <w:bCs/>
          <w:sz w:val="28"/>
          <w:szCs w:val="28"/>
        </w:rPr>
        <w:t>Procedura dotycząca działań profilaktycznych</w:t>
      </w:r>
    </w:p>
    <w:p w:rsidR="00112015" w:rsidRPr="004E48AF" w:rsidRDefault="00112015" w:rsidP="00112015">
      <w:pPr>
        <w:spacing w:after="0" w:line="240" w:lineRule="auto"/>
        <w:jc w:val="center"/>
        <w:outlineLvl w:val="1"/>
        <w:rPr>
          <w:b/>
          <w:bCs/>
          <w:sz w:val="28"/>
          <w:szCs w:val="28"/>
        </w:rPr>
      </w:pPr>
      <w:r w:rsidRPr="004E48AF">
        <w:rPr>
          <w:b/>
          <w:bCs/>
          <w:sz w:val="28"/>
          <w:szCs w:val="28"/>
        </w:rPr>
        <w:t xml:space="preserve"> minimalizujących ryzyko zakażenia </w:t>
      </w:r>
      <w:proofErr w:type="spellStart"/>
      <w:r w:rsidRPr="004E48AF">
        <w:rPr>
          <w:b/>
          <w:bCs/>
          <w:sz w:val="28"/>
          <w:szCs w:val="28"/>
        </w:rPr>
        <w:t>koronawirusem</w:t>
      </w:r>
      <w:proofErr w:type="spellEnd"/>
      <w:r w:rsidRPr="004E48AF">
        <w:rPr>
          <w:b/>
          <w:bCs/>
          <w:sz w:val="28"/>
          <w:szCs w:val="28"/>
        </w:rPr>
        <w:t xml:space="preserve"> SARS-Cov-2 </w:t>
      </w:r>
    </w:p>
    <w:p w:rsidR="00112015" w:rsidRPr="004E48AF" w:rsidRDefault="00112015" w:rsidP="00112015">
      <w:pPr>
        <w:spacing w:after="0" w:line="240" w:lineRule="auto"/>
        <w:jc w:val="center"/>
        <w:outlineLvl w:val="1"/>
        <w:rPr>
          <w:b/>
          <w:bCs/>
          <w:sz w:val="28"/>
          <w:szCs w:val="28"/>
        </w:rPr>
      </w:pPr>
      <w:r w:rsidRPr="004E48AF">
        <w:rPr>
          <w:b/>
          <w:bCs/>
          <w:sz w:val="28"/>
          <w:szCs w:val="28"/>
        </w:rPr>
        <w:t xml:space="preserve">wywołującego chorobę COVID-19 </w:t>
      </w:r>
    </w:p>
    <w:p w:rsidR="00112015" w:rsidRPr="003A65F4" w:rsidRDefault="00112015" w:rsidP="00112015">
      <w:pPr>
        <w:spacing w:after="0" w:line="240" w:lineRule="auto"/>
        <w:jc w:val="center"/>
        <w:outlineLvl w:val="1"/>
        <w:rPr>
          <w:b/>
          <w:bCs/>
          <w:sz w:val="24"/>
          <w:szCs w:val="24"/>
        </w:rPr>
      </w:pPr>
    </w:p>
    <w:p w:rsidR="00112015" w:rsidRDefault="00112015" w:rsidP="00112015">
      <w:pPr>
        <w:spacing w:after="283"/>
        <w:ind w:left="218" w:right="224"/>
        <w:jc w:val="both"/>
        <w:rPr>
          <w:b/>
          <w:bCs/>
          <w:i/>
          <w:iCs/>
          <w:sz w:val="24"/>
          <w:szCs w:val="24"/>
        </w:rPr>
      </w:pPr>
      <w:r w:rsidRPr="003A65F4">
        <w:rPr>
          <w:b/>
          <w:bCs/>
          <w:i/>
          <w:iCs/>
          <w:sz w:val="24"/>
          <w:szCs w:val="24"/>
        </w:rPr>
        <w:t>opracowana na podstawie wytycznych przeciwepidemicznych Głównego Inspektora Sanitarnego z dn. 4  maja  2020 r. dla przedszkoli, oddziałów przedszkolnych w szkole podstawowej i innych form wychowania przedszkolnego oraz instytucji opieki nad dziećmi w wieku do lat 3, wydane na podstawie art. 8a ust. 5 pkt 2 ustawy z dnia 14 marca 1985 r. o Państwowej Inspekcji Sanitarnej (Dz. U. z 2019 r. poz. 59 oraz z 2020 r. poz. 322, 374 i 567).</w:t>
      </w:r>
    </w:p>
    <w:p w:rsidR="00112015" w:rsidRPr="003A65F4" w:rsidRDefault="00112015" w:rsidP="00112015">
      <w:pPr>
        <w:spacing w:after="283"/>
        <w:ind w:left="218" w:right="224"/>
        <w:jc w:val="both"/>
        <w:rPr>
          <w:b/>
          <w:bCs/>
          <w:i/>
          <w:iCs/>
          <w:sz w:val="24"/>
          <w:szCs w:val="24"/>
        </w:rPr>
      </w:pPr>
    </w:p>
    <w:p w:rsidR="00112015" w:rsidRPr="003A65F4" w:rsidRDefault="00112015" w:rsidP="00112015">
      <w:pPr>
        <w:spacing w:after="0" w:line="360" w:lineRule="auto"/>
        <w:ind w:left="215" w:right="227"/>
        <w:jc w:val="both"/>
        <w:rPr>
          <w:i/>
          <w:iCs/>
          <w:sz w:val="24"/>
          <w:szCs w:val="24"/>
        </w:rPr>
      </w:pPr>
    </w:p>
    <w:p w:rsidR="00112015" w:rsidRPr="003A65F4" w:rsidRDefault="00112015" w:rsidP="00112015">
      <w:pPr>
        <w:pStyle w:val="Normalny1"/>
        <w:numPr>
          <w:ilvl w:val="0"/>
          <w:numId w:val="5"/>
        </w:numPr>
        <w:spacing w:line="276" w:lineRule="auto"/>
        <w:ind w:left="284" w:hanging="284"/>
        <w:rPr>
          <w:rFonts w:ascii="Calibri" w:hAnsi="Calibri" w:cs="Calibri"/>
          <w:color w:val="999999"/>
        </w:rPr>
      </w:pPr>
      <w:r>
        <w:rPr>
          <w:rFonts w:ascii="Calibri" w:hAnsi="Calibri" w:cs="Calibri"/>
          <w:b/>
          <w:bCs/>
        </w:rPr>
        <w:t xml:space="preserve">CEL </w:t>
      </w:r>
      <w:r w:rsidRPr="003A65F4">
        <w:rPr>
          <w:rFonts w:ascii="Calibri" w:hAnsi="Calibri" w:cs="Calibri"/>
          <w:b/>
          <w:bCs/>
        </w:rPr>
        <w:t>PROCEDURY</w:t>
      </w:r>
    </w:p>
    <w:p w:rsidR="00112015" w:rsidRPr="003A65F4" w:rsidRDefault="00112015" w:rsidP="00112015">
      <w:pPr>
        <w:pStyle w:val="Normalny1"/>
        <w:spacing w:line="276" w:lineRule="auto"/>
        <w:ind w:left="284"/>
        <w:rPr>
          <w:rFonts w:ascii="Calibri" w:hAnsi="Calibri" w:cs="Calibri"/>
          <w:color w:val="999999"/>
        </w:rPr>
      </w:pPr>
    </w:p>
    <w:p w:rsidR="00112015" w:rsidRPr="003A65F4" w:rsidRDefault="00112015" w:rsidP="00112015">
      <w:pPr>
        <w:pStyle w:val="Normalny1"/>
        <w:spacing w:line="276" w:lineRule="auto"/>
        <w:jc w:val="both"/>
        <w:rPr>
          <w:rFonts w:ascii="Calibri" w:hAnsi="Calibri" w:cs="Calibri"/>
        </w:rPr>
      </w:pPr>
      <w:r w:rsidRPr="003A65F4">
        <w:rPr>
          <w:rFonts w:ascii="Calibri" w:hAnsi="Calibri" w:cs="Calibri"/>
        </w:rPr>
        <w:t xml:space="preserve">Celem niniejszej procedury jest unormowanie wszystkich spraw związanych z  działaniami profilaktycznymi minimalizującymi ryzyko zakażenia </w:t>
      </w:r>
      <w:proofErr w:type="spellStart"/>
      <w:r w:rsidRPr="003A65F4">
        <w:rPr>
          <w:rFonts w:ascii="Calibri" w:hAnsi="Calibri" w:cs="Calibri"/>
        </w:rPr>
        <w:t>koronawirusem</w:t>
      </w:r>
      <w:proofErr w:type="spellEnd"/>
      <w:r w:rsidRPr="003A65F4">
        <w:rPr>
          <w:rFonts w:ascii="Calibri" w:hAnsi="Calibri" w:cs="Calibri"/>
        </w:rPr>
        <w:t xml:space="preserve"> SARS–</w:t>
      </w:r>
      <w:proofErr w:type="spellStart"/>
      <w:r w:rsidRPr="003A65F4">
        <w:rPr>
          <w:rFonts w:ascii="Calibri" w:hAnsi="Calibri" w:cs="Calibri"/>
        </w:rPr>
        <w:t>Cov</w:t>
      </w:r>
      <w:proofErr w:type="spellEnd"/>
      <w:r w:rsidRPr="003A65F4">
        <w:rPr>
          <w:rFonts w:ascii="Calibri" w:hAnsi="Calibri" w:cs="Calibri"/>
        </w:rPr>
        <w:t>–2 wywołującego chorobę COVID – 19, w szczególności:</w:t>
      </w:r>
    </w:p>
    <w:p w:rsidR="00112015" w:rsidRPr="008660F9" w:rsidRDefault="00112015" w:rsidP="00112015">
      <w:pPr>
        <w:pStyle w:val="Akapitzlist"/>
        <w:numPr>
          <w:ilvl w:val="1"/>
          <w:numId w:val="16"/>
        </w:numPr>
        <w:spacing w:after="0"/>
        <w:jc w:val="both"/>
        <w:rPr>
          <w:sz w:val="24"/>
          <w:szCs w:val="24"/>
        </w:rPr>
      </w:pPr>
      <w:r w:rsidRPr="008660F9">
        <w:rPr>
          <w:sz w:val="24"/>
          <w:szCs w:val="24"/>
        </w:rPr>
        <w:t>Dodatkowe zwiększenie bezpieczeństwa pracowników oraz osób pozostających pod opieką placówki.</w:t>
      </w:r>
    </w:p>
    <w:p w:rsidR="00112015" w:rsidRPr="008660F9" w:rsidRDefault="00112015" w:rsidP="00112015">
      <w:pPr>
        <w:pStyle w:val="Akapitzlist"/>
        <w:numPr>
          <w:ilvl w:val="1"/>
          <w:numId w:val="16"/>
        </w:numPr>
        <w:spacing w:after="0"/>
        <w:jc w:val="both"/>
        <w:rPr>
          <w:sz w:val="24"/>
          <w:szCs w:val="24"/>
        </w:rPr>
      </w:pPr>
      <w:r w:rsidRPr="008660F9">
        <w:rPr>
          <w:sz w:val="24"/>
          <w:szCs w:val="24"/>
        </w:rPr>
        <w:t>Minimalizowanie ryzyka zakażenia pracowników oraz osób pozostających pod opieką placówki.</w:t>
      </w:r>
    </w:p>
    <w:p w:rsidR="00112015" w:rsidRPr="008660F9" w:rsidRDefault="00112015" w:rsidP="00112015">
      <w:pPr>
        <w:pStyle w:val="Akapitzlist"/>
        <w:numPr>
          <w:ilvl w:val="1"/>
          <w:numId w:val="16"/>
        </w:numPr>
        <w:spacing w:after="0"/>
        <w:jc w:val="both"/>
        <w:rPr>
          <w:sz w:val="24"/>
          <w:szCs w:val="24"/>
        </w:rPr>
      </w:pPr>
      <w:r w:rsidRPr="008660F9">
        <w:rPr>
          <w:sz w:val="24"/>
          <w:szCs w:val="24"/>
        </w:rPr>
        <w:t>Ograniczenie liczby kontaktów placówki w danym przedziale czasowym, w ramach zabezpieczenia przed możliwym zakażeniem.</w:t>
      </w:r>
    </w:p>
    <w:p w:rsidR="00112015" w:rsidRPr="008660F9" w:rsidRDefault="00112015" w:rsidP="00112015">
      <w:pPr>
        <w:pStyle w:val="Akapitzlist"/>
        <w:numPr>
          <w:ilvl w:val="1"/>
          <w:numId w:val="16"/>
        </w:numPr>
        <w:spacing w:after="0"/>
        <w:jc w:val="both"/>
        <w:rPr>
          <w:sz w:val="24"/>
          <w:szCs w:val="24"/>
        </w:rPr>
      </w:pPr>
      <w:r w:rsidRPr="008660F9">
        <w:rPr>
          <w:sz w:val="24"/>
          <w:szCs w:val="24"/>
        </w:rPr>
        <w:t>Kompleksowe działanie przeciwepidemiczne dostosowane do etapu zaawansowania stanu epidemii.</w:t>
      </w:r>
    </w:p>
    <w:p w:rsidR="00112015" w:rsidRPr="000E0D6F" w:rsidRDefault="00112015" w:rsidP="00112015">
      <w:pPr>
        <w:spacing w:after="0"/>
        <w:jc w:val="both"/>
        <w:rPr>
          <w:sz w:val="24"/>
          <w:szCs w:val="24"/>
        </w:rPr>
      </w:pPr>
      <w:r w:rsidRPr="000E0D6F">
        <w:rPr>
          <w:rFonts w:eastAsia="Times New Roman" w:cs="Arial"/>
          <w:sz w:val="24"/>
          <w:szCs w:val="24"/>
          <w:lang w:eastAsia="pl-PL"/>
        </w:rPr>
        <w:t>Niniejsza procedura jest wytyczną do postępowania, jednak wszelkie działania w sytuacji nieprzewidzianych okoliczności wymagają postępowania z zachowaniem racjonalnej oceny rzeczywistości, rozmów i współpracy z rodzicami/opiekunami prawnymi oraz innymi pracownikami przedszkola.</w:t>
      </w:r>
    </w:p>
    <w:p w:rsidR="00112015" w:rsidRPr="003A65F4" w:rsidRDefault="00112015" w:rsidP="00112015">
      <w:pPr>
        <w:pStyle w:val="Normalny1"/>
        <w:spacing w:line="276" w:lineRule="auto"/>
        <w:rPr>
          <w:rFonts w:ascii="Calibri" w:hAnsi="Calibri" w:cs="Calibri"/>
        </w:rPr>
      </w:pPr>
    </w:p>
    <w:p w:rsidR="00112015" w:rsidRPr="003A65F4" w:rsidRDefault="00112015" w:rsidP="00112015">
      <w:pPr>
        <w:pStyle w:val="Normalny1"/>
        <w:numPr>
          <w:ilvl w:val="0"/>
          <w:numId w:val="5"/>
        </w:numPr>
        <w:spacing w:line="276" w:lineRule="auto"/>
        <w:ind w:left="284" w:hanging="284"/>
        <w:rPr>
          <w:rFonts w:ascii="Calibri" w:hAnsi="Calibri" w:cs="Calibri"/>
          <w:b/>
          <w:bCs/>
        </w:rPr>
      </w:pPr>
      <w:r w:rsidRPr="003A65F4">
        <w:rPr>
          <w:rFonts w:ascii="Calibri" w:hAnsi="Calibri" w:cs="Calibri"/>
          <w:b/>
          <w:bCs/>
        </w:rPr>
        <w:t>ZAKRES PROCEDURY</w:t>
      </w:r>
    </w:p>
    <w:p w:rsidR="00112015" w:rsidRPr="003A65F4" w:rsidRDefault="00112015" w:rsidP="00112015">
      <w:pPr>
        <w:pStyle w:val="Normalny1"/>
        <w:spacing w:line="276" w:lineRule="auto"/>
        <w:ind w:left="284"/>
        <w:jc w:val="both"/>
        <w:rPr>
          <w:rFonts w:ascii="Calibri" w:hAnsi="Calibri" w:cs="Calibri"/>
          <w:b/>
          <w:bCs/>
        </w:rPr>
      </w:pPr>
    </w:p>
    <w:p w:rsidR="00112015" w:rsidRPr="003A65F4" w:rsidRDefault="00112015" w:rsidP="00112015">
      <w:pPr>
        <w:pStyle w:val="Normalny1"/>
        <w:spacing w:line="276" w:lineRule="auto"/>
        <w:jc w:val="both"/>
        <w:rPr>
          <w:rFonts w:ascii="Calibri" w:hAnsi="Calibri" w:cs="Calibri"/>
        </w:rPr>
      </w:pPr>
      <w:r w:rsidRPr="003A65F4">
        <w:rPr>
          <w:rFonts w:ascii="Calibri" w:hAnsi="Calibri" w:cs="Calibri"/>
        </w:rPr>
        <w:t xml:space="preserve">Procedura niniejsza dotyczy wszystkich pracowników jednostki oraz rodziców dzieci, pozostających pod opieką jednostki i odnosi się do sposobów i zasad związanych z działaniami profilaktycznymi minimalizującymi ryzyko zakażenia </w:t>
      </w:r>
      <w:proofErr w:type="spellStart"/>
      <w:r w:rsidRPr="003A65F4">
        <w:rPr>
          <w:rFonts w:ascii="Calibri" w:hAnsi="Calibri" w:cs="Calibri"/>
        </w:rPr>
        <w:t>koronawirusem</w:t>
      </w:r>
      <w:proofErr w:type="spellEnd"/>
      <w:r w:rsidRPr="003A65F4">
        <w:rPr>
          <w:rFonts w:ascii="Calibri" w:hAnsi="Calibri" w:cs="Calibri"/>
        </w:rPr>
        <w:t xml:space="preserve"> SARS-Cov-2 wywołującego chorobę COVID – 19.</w:t>
      </w:r>
    </w:p>
    <w:p w:rsidR="00112015" w:rsidRPr="003A65F4" w:rsidRDefault="00112015" w:rsidP="00112015">
      <w:pPr>
        <w:pStyle w:val="Normalny1"/>
        <w:spacing w:line="276" w:lineRule="auto"/>
        <w:jc w:val="both"/>
        <w:rPr>
          <w:rFonts w:ascii="Calibri" w:hAnsi="Calibri" w:cs="Calibri"/>
        </w:rPr>
      </w:pPr>
    </w:p>
    <w:p w:rsidR="00112015" w:rsidRDefault="00112015" w:rsidP="00112015">
      <w:pPr>
        <w:pStyle w:val="Normalny1"/>
        <w:spacing w:line="276" w:lineRule="auto"/>
        <w:ind w:left="284"/>
        <w:jc w:val="both"/>
        <w:rPr>
          <w:rFonts w:ascii="Calibri" w:hAnsi="Calibri" w:cs="Calibri"/>
          <w:b/>
          <w:bCs/>
        </w:rPr>
      </w:pPr>
    </w:p>
    <w:p w:rsidR="00112015" w:rsidRPr="00D27DDD" w:rsidRDefault="00112015" w:rsidP="00112015">
      <w:pPr>
        <w:pStyle w:val="Normalny1"/>
        <w:numPr>
          <w:ilvl w:val="0"/>
          <w:numId w:val="5"/>
        </w:numPr>
        <w:spacing w:line="276" w:lineRule="auto"/>
        <w:ind w:left="284" w:hanging="284"/>
        <w:jc w:val="both"/>
        <w:rPr>
          <w:rFonts w:ascii="Calibri" w:hAnsi="Calibri" w:cs="Calibri"/>
          <w:b/>
          <w:bCs/>
        </w:rPr>
      </w:pPr>
      <w:r w:rsidRPr="00D27DDD">
        <w:rPr>
          <w:rFonts w:ascii="Calibri" w:hAnsi="Calibri" w:cs="Calibri"/>
          <w:b/>
          <w:bCs/>
        </w:rPr>
        <w:t>ODPOWIEDZIALNOŚĆ</w:t>
      </w:r>
    </w:p>
    <w:p w:rsidR="00112015" w:rsidRPr="003A65F4" w:rsidRDefault="00112015" w:rsidP="00112015">
      <w:pPr>
        <w:pStyle w:val="Normalny1"/>
        <w:spacing w:line="276" w:lineRule="auto"/>
        <w:ind w:left="284"/>
        <w:jc w:val="both"/>
        <w:rPr>
          <w:rFonts w:ascii="Calibri" w:hAnsi="Calibri" w:cs="Calibri"/>
          <w:b/>
          <w:bCs/>
        </w:rPr>
      </w:pPr>
    </w:p>
    <w:p w:rsidR="00112015" w:rsidRPr="003A65F4" w:rsidRDefault="00112015" w:rsidP="00112015">
      <w:pPr>
        <w:pStyle w:val="Normalny1"/>
        <w:spacing w:line="276" w:lineRule="auto"/>
        <w:ind w:left="426" w:hanging="426"/>
        <w:jc w:val="both"/>
        <w:rPr>
          <w:rFonts w:ascii="Calibri" w:hAnsi="Calibri" w:cs="Calibri"/>
        </w:rPr>
      </w:pPr>
      <w:r w:rsidRPr="003A65F4">
        <w:rPr>
          <w:rFonts w:ascii="Calibri" w:hAnsi="Calibri" w:cs="Calibri"/>
        </w:rPr>
        <w:t xml:space="preserve">3.1 </w:t>
      </w:r>
      <w:r w:rsidRPr="00837439">
        <w:rPr>
          <w:rFonts w:ascii="Calibri" w:hAnsi="Calibri" w:cs="Calibri"/>
          <w:b/>
        </w:rPr>
        <w:t>Organ prowadzący</w:t>
      </w:r>
      <w:r w:rsidRPr="003A65F4">
        <w:rPr>
          <w:rFonts w:ascii="Calibri" w:hAnsi="Calibri" w:cs="Calibri"/>
        </w:rPr>
        <w:t xml:space="preserve"> – odpowiedzialny za zapewnienie środków ochrony, w tym środków ochrony indywidualnej oraz środków do dezynfekcji powierzchni.</w:t>
      </w:r>
    </w:p>
    <w:p w:rsidR="00112015" w:rsidRPr="003A65F4" w:rsidRDefault="00112015" w:rsidP="00112015">
      <w:pPr>
        <w:pStyle w:val="Normalny1"/>
        <w:spacing w:line="276" w:lineRule="auto"/>
        <w:ind w:left="360" w:hanging="360"/>
        <w:jc w:val="both"/>
        <w:rPr>
          <w:rFonts w:ascii="Calibri" w:hAnsi="Calibri" w:cs="Calibri"/>
        </w:rPr>
      </w:pPr>
      <w:r w:rsidRPr="003A65F4">
        <w:rPr>
          <w:rFonts w:ascii="Calibri" w:hAnsi="Calibri" w:cs="Calibri"/>
        </w:rPr>
        <w:t xml:space="preserve">3.2 </w:t>
      </w:r>
      <w:r w:rsidRPr="00837439">
        <w:rPr>
          <w:rFonts w:ascii="Calibri" w:hAnsi="Calibri" w:cs="Calibri"/>
          <w:b/>
        </w:rPr>
        <w:t>Dyrektor Przedszkola nr 1 w Tychach</w:t>
      </w:r>
      <w:r w:rsidRPr="003A65F4">
        <w:rPr>
          <w:rFonts w:ascii="Calibri" w:hAnsi="Calibri" w:cs="Calibri"/>
        </w:rPr>
        <w:t xml:space="preserve">  – odpowiedzialny za wdrożenie procedury, zapoznanie pracowników z procedurą i nadzór nad procedurą.</w:t>
      </w:r>
    </w:p>
    <w:p w:rsidR="00112015" w:rsidRPr="003A65F4" w:rsidRDefault="00112015" w:rsidP="00112015">
      <w:pPr>
        <w:pStyle w:val="Normalny1"/>
        <w:spacing w:line="276" w:lineRule="auto"/>
        <w:jc w:val="both"/>
        <w:rPr>
          <w:rFonts w:ascii="Calibri" w:hAnsi="Calibri" w:cs="Calibri"/>
        </w:rPr>
      </w:pPr>
      <w:r w:rsidRPr="003A65F4">
        <w:rPr>
          <w:rFonts w:ascii="Calibri" w:hAnsi="Calibri" w:cs="Calibri"/>
        </w:rPr>
        <w:t xml:space="preserve">3.3. </w:t>
      </w:r>
      <w:r w:rsidRPr="00837439">
        <w:rPr>
          <w:rFonts w:ascii="Calibri" w:hAnsi="Calibri" w:cs="Calibri"/>
          <w:b/>
        </w:rPr>
        <w:t>Pracownicy przedszkola</w:t>
      </w:r>
      <w:r w:rsidRPr="003A65F4">
        <w:rPr>
          <w:rFonts w:ascii="Calibri" w:hAnsi="Calibri" w:cs="Calibri"/>
        </w:rPr>
        <w:t xml:space="preserve"> – odpowiedzialni za stosowanie niniejszej procedury.</w:t>
      </w:r>
    </w:p>
    <w:p w:rsidR="00112015" w:rsidRDefault="00112015" w:rsidP="00112015">
      <w:pPr>
        <w:pStyle w:val="Normalny1"/>
        <w:spacing w:line="276" w:lineRule="auto"/>
        <w:rPr>
          <w:rFonts w:ascii="Calibri" w:hAnsi="Calibri" w:cs="Calibri"/>
        </w:rPr>
      </w:pPr>
    </w:p>
    <w:p w:rsidR="00112015" w:rsidRPr="003A65F4" w:rsidRDefault="00112015" w:rsidP="00112015">
      <w:pPr>
        <w:pStyle w:val="Normalny1"/>
        <w:spacing w:line="276" w:lineRule="auto"/>
        <w:rPr>
          <w:rFonts w:ascii="Calibri" w:hAnsi="Calibri" w:cs="Calibri"/>
        </w:rPr>
      </w:pPr>
    </w:p>
    <w:p w:rsidR="00112015" w:rsidRPr="003A65F4" w:rsidRDefault="00112015" w:rsidP="00112015">
      <w:pPr>
        <w:shd w:val="clear" w:color="auto" w:fill="FFFFFF"/>
        <w:spacing w:after="0"/>
        <w:textAlignment w:val="baseline"/>
        <w:rPr>
          <w:b/>
          <w:bCs/>
          <w:color w:val="111111"/>
          <w:sz w:val="24"/>
          <w:szCs w:val="24"/>
          <w:bdr w:val="none" w:sz="0" w:space="0" w:color="auto" w:frame="1"/>
          <w:lang w:eastAsia="pl-PL"/>
        </w:rPr>
      </w:pPr>
      <w:r w:rsidRPr="003A65F4">
        <w:rPr>
          <w:b/>
          <w:bCs/>
          <w:color w:val="111111"/>
          <w:sz w:val="24"/>
          <w:szCs w:val="24"/>
          <w:bdr w:val="none" w:sz="0" w:space="0" w:color="auto" w:frame="1"/>
          <w:lang w:eastAsia="pl-PL"/>
        </w:rPr>
        <w:t>4. POSTANOWIENIA OGÓLNE</w:t>
      </w:r>
    </w:p>
    <w:p w:rsidR="00112015" w:rsidRPr="003A65F4" w:rsidRDefault="00112015" w:rsidP="00112015">
      <w:pPr>
        <w:shd w:val="clear" w:color="auto" w:fill="FFFFFF"/>
        <w:spacing w:after="0"/>
        <w:jc w:val="center"/>
        <w:textAlignment w:val="baseline"/>
        <w:rPr>
          <w:b/>
          <w:bCs/>
          <w:color w:val="111111"/>
          <w:sz w:val="24"/>
          <w:szCs w:val="24"/>
          <w:bdr w:val="none" w:sz="0" w:space="0" w:color="auto" w:frame="1"/>
          <w:lang w:eastAsia="pl-PL"/>
        </w:rPr>
      </w:pPr>
    </w:p>
    <w:p w:rsidR="00112015" w:rsidRPr="003A65F4" w:rsidRDefault="00112015" w:rsidP="00112015">
      <w:pPr>
        <w:shd w:val="clear" w:color="auto" w:fill="FFFFFF"/>
        <w:spacing w:after="0"/>
        <w:ind w:left="360" w:hanging="360"/>
        <w:jc w:val="both"/>
        <w:textAlignment w:val="baseline"/>
        <w:rPr>
          <w:sz w:val="24"/>
          <w:szCs w:val="24"/>
        </w:rPr>
      </w:pPr>
      <w:r w:rsidRPr="003A65F4">
        <w:rPr>
          <w:color w:val="111111"/>
          <w:sz w:val="24"/>
          <w:szCs w:val="24"/>
          <w:bdr w:val="none" w:sz="0" w:space="0" w:color="auto" w:frame="1"/>
          <w:lang w:eastAsia="pl-PL"/>
        </w:rPr>
        <w:t xml:space="preserve">4.1. W związku  z wytycznymi </w:t>
      </w:r>
      <w:r w:rsidRPr="003A65F4">
        <w:rPr>
          <w:sz w:val="24"/>
          <w:szCs w:val="24"/>
        </w:rPr>
        <w:t xml:space="preserve">przeciwepidemicznymi </w:t>
      </w:r>
      <w:r w:rsidRPr="003A65F4">
        <w:rPr>
          <w:b/>
          <w:bCs/>
          <w:sz w:val="24"/>
          <w:szCs w:val="24"/>
        </w:rPr>
        <w:t>zmienia się organizacja pracy przedszkola</w:t>
      </w:r>
      <w:r w:rsidRPr="003A65F4">
        <w:rPr>
          <w:sz w:val="24"/>
          <w:szCs w:val="24"/>
        </w:rPr>
        <w:t xml:space="preserve">. </w:t>
      </w:r>
    </w:p>
    <w:p w:rsidR="00112015" w:rsidRPr="00837439" w:rsidRDefault="00112015" w:rsidP="00112015">
      <w:pPr>
        <w:pStyle w:val="Akapitzlist"/>
        <w:numPr>
          <w:ilvl w:val="1"/>
          <w:numId w:val="15"/>
        </w:numPr>
        <w:shd w:val="clear" w:color="auto" w:fill="FFFFFF"/>
        <w:tabs>
          <w:tab w:val="left" w:pos="426"/>
        </w:tabs>
        <w:spacing w:after="0"/>
        <w:jc w:val="both"/>
        <w:textAlignment w:val="baseline"/>
        <w:rPr>
          <w:color w:val="111111"/>
          <w:sz w:val="24"/>
          <w:szCs w:val="24"/>
          <w:bdr w:val="none" w:sz="0" w:space="0" w:color="auto" w:frame="1"/>
          <w:lang w:eastAsia="pl-PL"/>
        </w:rPr>
      </w:pPr>
      <w:r w:rsidRPr="00837439">
        <w:rPr>
          <w:sz w:val="24"/>
          <w:szCs w:val="24"/>
        </w:rPr>
        <w:t xml:space="preserve">Do placówki nie mogą przychodzić dzieci i ich rodzice, nauczyciele i inni pracownicy, którzy są chorzy. </w:t>
      </w:r>
    </w:p>
    <w:p w:rsidR="00112015" w:rsidRPr="00837439" w:rsidRDefault="00112015" w:rsidP="00112015">
      <w:pPr>
        <w:pStyle w:val="Akapitzlist"/>
        <w:numPr>
          <w:ilvl w:val="1"/>
          <w:numId w:val="15"/>
        </w:numPr>
        <w:shd w:val="clear" w:color="auto" w:fill="FFFFFF"/>
        <w:tabs>
          <w:tab w:val="left" w:pos="426"/>
        </w:tabs>
        <w:spacing w:after="0"/>
        <w:jc w:val="both"/>
        <w:textAlignment w:val="baseline"/>
        <w:rPr>
          <w:color w:val="111111"/>
          <w:sz w:val="24"/>
          <w:szCs w:val="24"/>
          <w:bdr w:val="none" w:sz="0" w:space="0" w:color="auto" w:frame="1"/>
          <w:lang w:eastAsia="pl-PL"/>
        </w:rPr>
      </w:pPr>
      <w:r w:rsidRPr="00837439">
        <w:rPr>
          <w:b/>
          <w:bCs/>
          <w:color w:val="111111"/>
          <w:sz w:val="24"/>
          <w:szCs w:val="24"/>
          <w:bdr w:val="none" w:sz="0" w:space="0" w:color="auto" w:frame="1"/>
          <w:lang w:eastAsia="pl-PL"/>
        </w:rPr>
        <w:t>Wprowadza się ograniczenia  w przemieszczaniu się</w:t>
      </w:r>
      <w:r w:rsidRPr="00837439">
        <w:rPr>
          <w:color w:val="111111"/>
          <w:sz w:val="24"/>
          <w:szCs w:val="24"/>
          <w:bdr w:val="none" w:sz="0" w:space="0" w:color="auto" w:frame="1"/>
          <w:lang w:eastAsia="pl-PL"/>
        </w:rPr>
        <w:t xml:space="preserve">: </w:t>
      </w:r>
    </w:p>
    <w:p w:rsidR="00112015" w:rsidRPr="003A65F4" w:rsidRDefault="00112015" w:rsidP="00112015">
      <w:pPr>
        <w:pStyle w:val="NormalnyWeb"/>
        <w:numPr>
          <w:ilvl w:val="0"/>
          <w:numId w:val="2"/>
        </w:numPr>
        <w:shd w:val="clear" w:color="auto" w:fill="FFFFFF"/>
        <w:spacing w:before="0" w:beforeAutospacing="0" w:after="0" w:afterAutospacing="0" w:line="276" w:lineRule="auto"/>
        <w:ind w:left="567" w:hanging="284"/>
        <w:jc w:val="both"/>
        <w:textAlignment w:val="baseline"/>
        <w:rPr>
          <w:rStyle w:val="Pogrubienie"/>
          <w:rFonts w:ascii="Calibri" w:hAnsi="Calibri" w:cs="Calibri"/>
          <w:b w:val="0"/>
          <w:bCs w:val="0"/>
          <w:color w:val="1B1B1B"/>
          <w:shd w:val="clear" w:color="auto" w:fill="FFFFFF"/>
        </w:rPr>
      </w:pPr>
      <w:r w:rsidRPr="000E0D6F">
        <w:rPr>
          <w:rStyle w:val="Pogrubienie"/>
          <w:rFonts w:ascii="Calibri" w:hAnsi="Calibri" w:cs="Calibri"/>
          <w:color w:val="1B1B1B"/>
          <w:shd w:val="clear" w:color="auto" w:fill="FFFFFF"/>
        </w:rPr>
        <w:t>ogranicza się przebywanie osób trzecich (tylko osoby zdrowe) w placówce do niezbędnego minimum</w:t>
      </w:r>
      <w:r w:rsidRPr="003A65F4">
        <w:rPr>
          <w:rStyle w:val="Pogrubienie"/>
          <w:rFonts w:ascii="Calibri" w:hAnsi="Calibri" w:cs="Calibri"/>
          <w:color w:val="1B1B1B"/>
          <w:shd w:val="clear" w:color="auto" w:fill="FFFFFF"/>
        </w:rPr>
        <w:t>, z zachowaniem wszelkich środków ostrożności (maseczki, rękawiczki jednorazowe, dezynfekcja rąk przed wejściem do budynku);</w:t>
      </w:r>
    </w:p>
    <w:p w:rsidR="00112015" w:rsidRPr="003A65F4" w:rsidRDefault="00112015" w:rsidP="00112015">
      <w:pPr>
        <w:pStyle w:val="NormalnyWeb"/>
        <w:numPr>
          <w:ilvl w:val="0"/>
          <w:numId w:val="2"/>
        </w:numPr>
        <w:shd w:val="clear" w:color="auto" w:fill="FFFFFF"/>
        <w:spacing w:before="0" w:beforeAutospacing="0" w:after="0" w:afterAutospacing="0" w:line="276" w:lineRule="auto"/>
        <w:ind w:left="567" w:hanging="284"/>
        <w:jc w:val="both"/>
        <w:textAlignment w:val="baseline"/>
        <w:rPr>
          <w:rStyle w:val="Pogrubienie"/>
          <w:rFonts w:ascii="Calibri" w:hAnsi="Calibri" w:cs="Calibri"/>
          <w:b w:val="0"/>
          <w:bCs w:val="0"/>
          <w:color w:val="1B1B1B"/>
          <w:shd w:val="clear" w:color="auto" w:fill="FFFFFF"/>
        </w:rPr>
      </w:pPr>
      <w:r w:rsidRPr="000E0D6F">
        <w:rPr>
          <w:rStyle w:val="Pogrubienie"/>
          <w:rFonts w:ascii="Calibri" w:hAnsi="Calibri" w:cs="Calibri"/>
          <w:color w:val="1B1B1B"/>
          <w:shd w:val="clear" w:color="auto" w:fill="FFFFFF"/>
        </w:rPr>
        <w:t>opiekunowie dzieci</w:t>
      </w:r>
      <w:r>
        <w:rPr>
          <w:rStyle w:val="Pogrubienie"/>
          <w:rFonts w:ascii="Calibri" w:hAnsi="Calibri" w:cs="Calibri"/>
          <w:color w:val="1B1B1B"/>
          <w:shd w:val="clear" w:color="auto" w:fill="FFFFFF"/>
        </w:rPr>
        <w:t xml:space="preserve"> uczęszczających do</w:t>
      </w:r>
      <w:r w:rsidRPr="000E0D6F">
        <w:rPr>
          <w:rStyle w:val="Pogrubienie"/>
          <w:rFonts w:ascii="Calibri" w:hAnsi="Calibri" w:cs="Calibri"/>
          <w:color w:val="1B1B1B"/>
          <w:shd w:val="clear" w:color="auto" w:fill="FFFFFF"/>
        </w:rPr>
        <w:t xml:space="preserve"> przedszkola</w:t>
      </w:r>
      <w:r w:rsidRPr="003A65F4">
        <w:rPr>
          <w:rStyle w:val="Pogrubienie"/>
          <w:rFonts w:ascii="Calibri" w:hAnsi="Calibri" w:cs="Calibri"/>
          <w:color w:val="1B1B1B"/>
          <w:shd w:val="clear" w:color="auto" w:fill="FFFFFF"/>
        </w:rPr>
        <w:t xml:space="preserve"> powinni zachowywać dystans społeczny między sobą, w każdej przestrzeni placówki, wynoszący </w:t>
      </w:r>
      <w:r>
        <w:rPr>
          <w:rStyle w:val="Pogrubienie"/>
          <w:rFonts w:ascii="Calibri" w:hAnsi="Calibri" w:cs="Calibri"/>
          <w:color w:val="1B1B1B"/>
          <w:shd w:val="clear" w:color="auto" w:fill="FFFFFF"/>
        </w:rPr>
        <w:t>minimum  2 metry;</w:t>
      </w:r>
    </w:p>
    <w:p w:rsidR="00112015" w:rsidRPr="000E0D6F" w:rsidRDefault="00112015" w:rsidP="00112015">
      <w:pPr>
        <w:pStyle w:val="NormalnyWeb"/>
        <w:numPr>
          <w:ilvl w:val="0"/>
          <w:numId w:val="2"/>
        </w:numPr>
        <w:shd w:val="clear" w:color="auto" w:fill="FFFFFF"/>
        <w:spacing w:before="0" w:beforeAutospacing="0" w:after="0" w:afterAutospacing="0" w:line="276" w:lineRule="auto"/>
        <w:ind w:left="567" w:hanging="284"/>
        <w:jc w:val="both"/>
        <w:textAlignment w:val="baseline"/>
        <w:rPr>
          <w:rFonts w:ascii="Calibri" w:hAnsi="Calibri" w:cs="Calibri"/>
          <w:shd w:val="clear" w:color="auto" w:fill="FFFFFF"/>
        </w:rPr>
      </w:pPr>
      <w:r w:rsidRPr="000E0D6F">
        <w:rPr>
          <w:rStyle w:val="Pogrubienie"/>
          <w:rFonts w:ascii="Calibri" w:hAnsi="Calibri" w:cs="Calibri"/>
          <w:shd w:val="clear" w:color="auto" w:fill="FFFFFF"/>
        </w:rPr>
        <w:t>personel kuchenny nie może kontaktować się z dziećmi oraz personelem opiekującym się dziećmi.</w:t>
      </w:r>
    </w:p>
    <w:p w:rsidR="00112015" w:rsidRPr="00ED659F" w:rsidRDefault="00112015" w:rsidP="00112015">
      <w:pPr>
        <w:pStyle w:val="Akapitzlist"/>
        <w:numPr>
          <w:ilvl w:val="1"/>
          <w:numId w:val="15"/>
        </w:numPr>
        <w:shd w:val="clear" w:color="auto" w:fill="FFFFFF"/>
        <w:spacing w:after="0"/>
        <w:ind w:left="567" w:hanging="567"/>
        <w:jc w:val="both"/>
        <w:textAlignment w:val="baseline"/>
        <w:rPr>
          <w:color w:val="111111"/>
          <w:sz w:val="24"/>
          <w:szCs w:val="24"/>
          <w:bdr w:val="none" w:sz="0" w:space="0" w:color="auto" w:frame="1"/>
          <w:lang w:eastAsia="pl-PL"/>
        </w:rPr>
      </w:pPr>
      <w:r>
        <w:rPr>
          <w:b/>
          <w:bCs/>
          <w:color w:val="111111"/>
          <w:sz w:val="24"/>
          <w:szCs w:val="24"/>
          <w:bdr w:val="none" w:sz="0" w:space="0" w:color="auto" w:frame="1"/>
          <w:lang w:eastAsia="pl-PL"/>
        </w:rPr>
        <w:t>Dopuszczalna liczba dzieci w grupie do</w:t>
      </w:r>
      <w:r w:rsidRPr="003A65F4">
        <w:rPr>
          <w:b/>
          <w:bCs/>
          <w:color w:val="111111"/>
          <w:sz w:val="24"/>
          <w:szCs w:val="24"/>
          <w:bdr w:val="none" w:sz="0" w:space="0" w:color="auto" w:frame="1"/>
          <w:lang w:eastAsia="pl-PL"/>
        </w:rPr>
        <w:t xml:space="preserve"> 12</w:t>
      </w:r>
      <w:r w:rsidRPr="003A65F4">
        <w:rPr>
          <w:color w:val="111111"/>
          <w:sz w:val="24"/>
          <w:szCs w:val="24"/>
          <w:bdr w:val="none" w:sz="0" w:space="0" w:color="auto" w:frame="1"/>
          <w:lang w:eastAsia="pl-PL"/>
        </w:rPr>
        <w:t xml:space="preserve">. </w:t>
      </w:r>
      <w:r w:rsidRPr="003A65F4">
        <w:rPr>
          <w:color w:val="111111"/>
          <w:sz w:val="24"/>
          <w:szCs w:val="24"/>
          <w:lang w:eastAsia="pl-PL"/>
        </w:rPr>
        <w:t>W uzasadnionych przypadkach za zgodą organu prowadzącego można zwiększyć liczbę dzieci – nie więcej niż o 2.</w:t>
      </w:r>
    </w:p>
    <w:p w:rsidR="00112015" w:rsidRPr="000E0D6F" w:rsidRDefault="00112015" w:rsidP="00112015">
      <w:pPr>
        <w:pStyle w:val="Akapitzlist"/>
        <w:shd w:val="clear" w:color="auto" w:fill="FFFFFF"/>
        <w:spacing w:after="0"/>
        <w:ind w:left="567"/>
        <w:jc w:val="both"/>
        <w:textAlignment w:val="baseline"/>
        <w:rPr>
          <w:b/>
          <w:sz w:val="24"/>
          <w:szCs w:val="24"/>
          <w:bdr w:val="none" w:sz="0" w:space="0" w:color="auto" w:frame="1"/>
          <w:lang w:eastAsia="pl-PL"/>
        </w:rPr>
      </w:pPr>
      <w:r w:rsidRPr="000E0D6F">
        <w:rPr>
          <w:b/>
          <w:bCs/>
          <w:sz w:val="24"/>
          <w:szCs w:val="24"/>
          <w:bdr w:val="none" w:sz="0" w:space="0" w:color="auto" w:frame="1"/>
          <w:lang w:eastAsia="pl-PL"/>
        </w:rPr>
        <w:t>Dopuszczalna liczba dzieci w grupie  uwarunkowana jest powierzchnią  sali</w:t>
      </w:r>
      <w:r w:rsidRPr="000E0D6F">
        <w:rPr>
          <w:b/>
          <w:sz w:val="24"/>
          <w:szCs w:val="24"/>
          <w:bdr w:val="none" w:sz="0" w:space="0" w:color="auto" w:frame="1"/>
          <w:lang w:eastAsia="pl-PL"/>
        </w:rPr>
        <w:t>.</w:t>
      </w:r>
    </w:p>
    <w:p w:rsidR="00112015" w:rsidRPr="003A65F4" w:rsidRDefault="00112015" w:rsidP="00112015">
      <w:pPr>
        <w:pStyle w:val="Akapitzlist"/>
        <w:numPr>
          <w:ilvl w:val="1"/>
          <w:numId w:val="15"/>
        </w:numPr>
        <w:shd w:val="clear" w:color="auto" w:fill="FFFFFF"/>
        <w:tabs>
          <w:tab w:val="left" w:pos="567"/>
        </w:tabs>
        <w:spacing w:after="0"/>
        <w:ind w:left="567" w:hanging="567"/>
        <w:jc w:val="both"/>
        <w:textAlignment w:val="baseline"/>
        <w:rPr>
          <w:color w:val="111111"/>
          <w:sz w:val="24"/>
          <w:szCs w:val="24"/>
          <w:bdr w:val="none" w:sz="0" w:space="0" w:color="auto" w:frame="1"/>
          <w:lang w:eastAsia="pl-PL"/>
        </w:rPr>
      </w:pPr>
      <w:r w:rsidRPr="003A65F4">
        <w:rPr>
          <w:b/>
          <w:bCs/>
          <w:color w:val="111111"/>
          <w:sz w:val="24"/>
          <w:szCs w:val="24"/>
          <w:bdr w:val="none" w:sz="0" w:space="0" w:color="auto" w:frame="1"/>
          <w:lang w:eastAsia="pl-PL"/>
        </w:rPr>
        <w:t xml:space="preserve">Określa się </w:t>
      </w:r>
      <w:r w:rsidRPr="003A65F4">
        <w:rPr>
          <w:b/>
          <w:bCs/>
          <w:sz w:val="24"/>
          <w:szCs w:val="24"/>
          <w:lang w:eastAsia="pl-PL"/>
        </w:rPr>
        <w:t>kryteria kwalifikowania dzieci mogących uczęszczać do przedszkola</w:t>
      </w:r>
      <w:r w:rsidRPr="003A65F4">
        <w:rPr>
          <w:sz w:val="24"/>
          <w:szCs w:val="24"/>
          <w:lang w:eastAsia="pl-PL"/>
        </w:rPr>
        <w:t xml:space="preserve"> </w:t>
      </w:r>
      <w:r>
        <w:rPr>
          <w:sz w:val="24"/>
          <w:szCs w:val="24"/>
          <w:lang w:eastAsia="pl-PL"/>
        </w:rPr>
        <w:t xml:space="preserve">                                </w:t>
      </w:r>
      <w:r w:rsidRPr="003A65F4">
        <w:rPr>
          <w:sz w:val="24"/>
          <w:szCs w:val="24"/>
          <w:lang w:eastAsia="pl-PL"/>
        </w:rPr>
        <w:t>w sytuacji ograniczenia ich dopuszczalnej liczby w grupie:</w:t>
      </w:r>
    </w:p>
    <w:p w:rsidR="00112015" w:rsidRPr="008660F9" w:rsidRDefault="00112015" w:rsidP="00112015">
      <w:pPr>
        <w:pStyle w:val="Akapitzlist"/>
        <w:numPr>
          <w:ilvl w:val="0"/>
          <w:numId w:val="1"/>
        </w:numPr>
        <w:shd w:val="clear" w:color="auto" w:fill="FFFFFF"/>
        <w:spacing w:after="0"/>
        <w:ind w:left="851"/>
        <w:jc w:val="both"/>
        <w:textAlignment w:val="baseline"/>
        <w:rPr>
          <w:color w:val="111111"/>
          <w:sz w:val="24"/>
          <w:szCs w:val="24"/>
          <w:bdr w:val="none" w:sz="0" w:space="0" w:color="auto" w:frame="1"/>
          <w:lang w:eastAsia="pl-PL"/>
        </w:rPr>
      </w:pPr>
      <w:r w:rsidRPr="008660F9">
        <w:rPr>
          <w:color w:val="1B1B1B"/>
          <w:sz w:val="24"/>
          <w:szCs w:val="24"/>
          <w:lang w:eastAsia="pl-PL"/>
        </w:rPr>
        <w:t xml:space="preserve">w pierwszej kolejności z przedszkola powinny skorzystać te dzieci, których rodzice nie mają możliwości pogodzenia pracy z opieką w domu, ich charakter pracy </w:t>
      </w:r>
      <w:r w:rsidR="00EE0D42">
        <w:rPr>
          <w:color w:val="1B1B1B"/>
          <w:sz w:val="24"/>
          <w:szCs w:val="24"/>
          <w:lang w:eastAsia="pl-PL"/>
        </w:rPr>
        <w:t xml:space="preserve">                                          </w:t>
      </w:r>
      <w:bookmarkStart w:id="0" w:name="_GoBack"/>
      <w:bookmarkEnd w:id="0"/>
      <w:r w:rsidRPr="008660F9">
        <w:rPr>
          <w:color w:val="1B1B1B"/>
          <w:sz w:val="24"/>
          <w:szCs w:val="24"/>
          <w:lang w:eastAsia="pl-PL"/>
        </w:rPr>
        <w:t>i wykonywane obowiązki zawodowe wymagają przebywania poza miejscem zamieszkania;</w:t>
      </w:r>
    </w:p>
    <w:p w:rsidR="00112015" w:rsidRPr="003A65F4" w:rsidRDefault="00112015" w:rsidP="00112015">
      <w:pPr>
        <w:pStyle w:val="Akapitzlist"/>
        <w:numPr>
          <w:ilvl w:val="0"/>
          <w:numId w:val="1"/>
        </w:numPr>
        <w:shd w:val="clear" w:color="auto" w:fill="FFFFFF"/>
        <w:spacing w:after="0"/>
        <w:ind w:left="851" w:hanging="425"/>
        <w:jc w:val="both"/>
        <w:textAlignment w:val="baseline"/>
        <w:rPr>
          <w:color w:val="111111"/>
          <w:sz w:val="24"/>
          <w:szCs w:val="24"/>
          <w:bdr w:val="none" w:sz="0" w:space="0" w:color="auto" w:frame="1"/>
          <w:lang w:eastAsia="pl-PL"/>
        </w:rPr>
      </w:pPr>
      <w:r w:rsidRPr="003A65F4">
        <w:rPr>
          <w:color w:val="1B1B1B"/>
          <w:sz w:val="24"/>
          <w:szCs w:val="24"/>
          <w:lang w:eastAsia="pl-PL"/>
        </w:rPr>
        <w:t>pierwszeństwo mają dzieci pracowników systemu ochrony zdrowia, służb mundurowych, pracowników handlu i przedsiębiorstw produkcyjnych, realizujący zadania związane z zapobieganiem, przeciwdziałaniem i zwalczaniem COVID-19.</w:t>
      </w:r>
    </w:p>
    <w:p w:rsidR="00112015" w:rsidRPr="003A65F4" w:rsidRDefault="00112015" w:rsidP="00112015">
      <w:pPr>
        <w:pStyle w:val="Akapitzlist"/>
        <w:numPr>
          <w:ilvl w:val="1"/>
          <w:numId w:val="15"/>
        </w:numPr>
        <w:shd w:val="clear" w:color="auto" w:fill="FFFFFF"/>
        <w:tabs>
          <w:tab w:val="left" w:pos="567"/>
        </w:tabs>
        <w:spacing w:after="0"/>
        <w:ind w:left="567" w:hanging="567"/>
        <w:jc w:val="both"/>
        <w:textAlignment w:val="baseline"/>
        <w:rPr>
          <w:b/>
          <w:bCs/>
          <w:color w:val="111111"/>
          <w:sz w:val="24"/>
          <w:szCs w:val="24"/>
          <w:bdr w:val="none" w:sz="0" w:space="0" w:color="auto" w:frame="1"/>
          <w:lang w:eastAsia="pl-PL"/>
        </w:rPr>
      </w:pPr>
      <w:r w:rsidRPr="003A65F4">
        <w:rPr>
          <w:color w:val="1B1B1B"/>
          <w:sz w:val="24"/>
          <w:szCs w:val="24"/>
          <w:shd w:val="clear" w:color="auto" w:fill="FFFFFF"/>
        </w:rPr>
        <w:t>W przypadku, gdy przedszkole nie będzie mogło przyjąć wszystkich chętnych dzieci, decyzja w tej sprawie należy do organu prowadzącego.</w:t>
      </w:r>
    </w:p>
    <w:p w:rsidR="00112015" w:rsidRPr="003A65F4" w:rsidRDefault="00112015" w:rsidP="00112015">
      <w:pPr>
        <w:pStyle w:val="Akapitzlist"/>
        <w:shd w:val="clear" w:color="auto" w:fill="FFFFFF"/>
        <w:spacing w:after="0"/>
        <w:ind w:hanging="720"/>
        <w:jc w:val="center"/>
        <w:textAlignment w:val="baseline"/>
        <w:rPr>
          <w:b/>
          <w:bCs/>
          <w:color w:val="111111"/>
          <w:sz w:val="24"/>
          <w:szCs w:val="24"/>
          <w:bdr w:val="none" w:sz="0" w:space="0" w:color="auto" w:frame="1"/>
          <w:lang w:eastAsia="pl-PL"/>
        </w:rPr>
      </w:pPr>
    </w:p>
    <w:p w:rsidR="00EE0D42" w:rsidRDefault="00EE0D42" w:rsidP="00EE0D42">
      <w:pPr>
        <w:pStyle w:val="Akapitzlist"/>
        <w:shd w:val="clear" w:color="auto" w:fill="FFFFFF"/>
        <w:spacing w:after="0"/>
        <w:ind w:left="360"/>
        <w:textAlignment w:val="baseline"/>
        <w:rPr>
          <w:b/>
          <w:bCs/>
          <w:sz w:val="24"/>
          <w:szCs w:val="24"/>
        </w:rPr>
      </w:pPr>
    </w:p>
    <w:p w:rsidR="00EE0D42" w:rsidRPr="00EE0D42" w:rsidRDefault="00EE0D42" w:rsidP="00EE0D42">
      <w:pPr>
        <w:pStyle w:val="Akapitzlist"/>
        <w:shd w:val="clear" w:color="auto" w:fill="FFFFFF"/>
        <w:spacing w:after="0"/>
        <w:ind w:left="360"/>
        <w:textAlignment w:val="baseline"/>
        <w:rPr>
          <w:b/>
          <w:bCs/>
          <w:sz w:val="24"/>
          <w:szCs w:val="24"/>
        </w:rPr>
      </w:pPr>
    </w:p>
    <w:p w:rsidR="00112015" w:rsidRPr="003A65F4" w:rsidRDefault="00112015" w:rsidP="00112015">
      <w:pPr>
        <w:pStyle w:val="Akapitzlist"/>
        <w:numPr>
          <w:ilvl w:val="0"/>
          <w:numId w:val="6"/>
        </w:numPr>
        <w:shd w:val="clear" w:color="auto" w:fill="FFFFFF"/>
        <w:spacing w:after="0"/>
        <w:textAlignment w:val="baseline"/>
        <w:rPr>
          <w:b/>
          <w:bCs/>
          <w:sz w:val="24"/>
          <w:szCs w:val="24"/>
        </w:rPr>
      </w:pPr>
      <w:r w:rsidRPr="003A65F4">
        <w:rPr>
          <w:b/>
          <w:bCs/>
          <w:sz w:val="24"/>
          <w:szCs w:val="24"/>
        </w:rPr>
        <w:lastRenderedPageBreak/>
        <w:t>ZADANIA DYREKTORA</w:t>
      </w:r>
    </w:p>
    <w:p w:rsidR="00112015" w:rsidRDefault="00112015" w:rsidP="00112015">
      <w:pPr>
        <w:shd w:val="clear" w:color="auto" w:fill="FFFFFF"/>
        <w:tabs>
          <w:tab w:val="left" w:pos="426"/>
        </w:tabs>
        <w:spacing w:after="0"/>
        <w:jc w:val="both"/>
        <w:textAlignment w:val="baseline"/>
        <w:rPr>
          <w:b/>
          <w:bCs/>
          <w:sz w:val="24"/>
          <w:szCs w:val="24"/>
        </w:rPr>
      </w:pPr>
    </w:p>
    <w:p w:rsidR="00112015" w:rsidRPr="00253B9E" w:rsidRDefault="00112015" w:rsidP="00112015">
      <w:pPr>
        <w:pStyle w:val="Akapitzlist"/>
        <w:numPr>
          <w:ilvl w:val="1"/>
          <w:numId w:val="6"/>
        </w:numPr>
        <w:shd w:val="clear" w:color="auto" w:fill="FFFFFF"/>
        <w:tabs>
          <w:tab w:val="left" w:pos="426"/>
        </w:tabs>
        <w:spacing w:after="0"/>
        <w:jc w:val="both"/>
        <w:textAlignment w:val="baseline"/>
        <w:rPr>
          <w:sz w:val="24"/>
          <w:szCs w:val="24"/>
        </w:rPr>
      </w:pPr>
      <w:r w:rsidRPr="00253B9E">
        <w:rPr>
          <w:sz w:val="24"/>
          <w:szCs w:val="24"/>
        </w:rPr>
        <w:t>Dostosowanie organizacji  pracy przedszkola  do wytycznych</w:t>
      </w:r>
      <w:r>
        <w:rPr>
          <w:sz w:val="24"/>
          <w:szCs w:val="24"/>
        </w:rPr>
        <w:t xml:space="preserve"> </w:t>
      </w:r>
      <w:r w:rsidRPr="000E0D6F">
        <w:rPr>
          <w:sz w:val="24"/>
          <w:szCs w:val="24"/>
        </w:rPr>
        <w:t xml:space="preserve">przeciwepidemicznych  </w:t>
      </w:r>
      <w:r w:rsidRPr="00253B9E">
        <w:rPr>
          <w:sz w:val="24"/>
          <w:szCs w:val="24"/>
        </w:rPr>
        <w:t>Głównego Inspektora   Sanitarnego z dnia 4 maja 2020 r. dla przedszkoli.</w:t>
      </w:r>
    </w:p>
    <w:p w:rsidR="00112015" w:rsidRPr="003A65F4" w:rsidRDefault="00112015" w:rsidP="00112015">
      <w:pPr>
        <w:pStyle w:val="Akapitzlist"/>
        <w:numPr>
          <w:ilvl w:val="1"/>
          <w:numId w:val="6"/>
        </w:numPr>
        <w:shd w:val="clear" w:color="auto" w:fill="FFFFFF"/>
        <w:tabs>
          <w:tab w:val="left" w:pos="426"/>
        </w:tabs>
        <w:spacing w:after="0"/>
        <w:jc w:val="both"/>
        <w:textAlignment w:val="baseline"/>
        <w:rPr>
          <w:sz w:val="24"/>
          <w:szCs w:val="24"/>
        </w:rPr>
      </w:pPr>
      <w:r w:rsidRPr="003A65F4">
        <w:rPr>
          <w:sz w:val="24"/>
          <w:szCs w:val="24"/>
        </w:rPr>
        <w:t>Zapoznanie wszystkich pracowników i rodziców z niniejszą procedurą (zamieszczenie na stronie internetowej przedszkola).</w:t>
      </w:r>
    </w:p>
    <w:p w:rsidR="00112015" w:rsidRPr="003A65F4" w:rsidRDefault="00112015" w:rsidP="00112015">
      <w:pPr>
        <w:pStyle w:val="Akapitzlist"/>
        <w:numPr>
          <w:ilvl w:val="1"/>
          <w:numId w:val="6"/>
        </w:numPr>
        <w:shd w:val="clear" w:color="auto" w:fill="FFFFFF"/>
        <w:tabs>
          <w:tab w:val="left" w:pos="426"/>
        </w:tabs>
        <w:spacing w:after="0"/>
        <w:jc w:val="both"/>
        <w:textAlignment w:val="baseline"/>
        <w:rPr>
          <w:sz w:val="24"/>
          <w:szCs w:val="24"/>
        </w:rPr>
      </w:pPr>
      <w:r w:rsidRPr="003A65F4">
        <w:rPr>
          <w:sz w:val="24"/>
          <w:szCs w:val="24"/>
        </w:rPr>
        <w:t>Dysponowanie środkami myjącymi i dezynfekującymi, środkami ochrony osobistej (maseczki, rękawiczki, ewentualnie przyłbice, fartuchy z długim rękawem do</w:t>
      </w:r>
      <w:r>
        <w:rPr>
          <w:sz w:val="24"/>
          <w:szCs w:val="24"/>
        </w:rPr>
        <w:t xml:space="preserve"> </w:t>
      </w:r>
      <w:r w:rsidRPr="003A65F4">
        <w:rPr>
          <w:sz w:val="24"/>
          <w:szCs w:val="24"/>
        </w:rPr>
        <w:t>użycia w razie konieczności przeprowadzenia zabiegów higienicznych u dziecka – adekwatnie do sytuacji), przekazanymi przez organ prowadzący.</w:t>
      </w:r>
    </w:p>
    <w:p w:rsidR="00112015" w:rsidRPr="003A65F4" w:rsidRDefault="00112015" w:rsidP="00112015">
      <w:pPr>
        <w:pStyle w:val="Akapitzlist"/>
        <w:numPr>
          <w:ilvl w:val="1"/>
          <w:numId w:val="6"/>
        </w:numPr>
        <w:shd w:val="clear" w:color="auto" w:fill="FFFFFF"/>
        <w:tabs>
          <w:tab w:val="left" w:pos="426"/>
        </w:tabs>
        <w:spacing w:after="0"/>
        <w:jc w:val="both"/>
        <w:textAlignment w:val="baseline"/>
        <w:rPr>
          <w:sz w:val="24"/>
          <w:szCs w:val="24"/>
        </w:rPr>
      </w:pPr>
      <w:r w:rsidRPr="003A65F4">
        <w:rPr>
          <w:sz w:val="24"/>
          <w:szCs w:val="24"/>
        </w:rPr>
        <w:t>Zamieszczenie w widocznym miejscu:</w:t>
      </w:r>
    </w:p>
    <w:p w:rsidR="00112015" w:rsidRPr="003A65F4" w:rsidRDefault="00112015" w:rsidP="00112015">
      <w:pPr>
        <w:pStyle w:val="Akapitzlist"/>
        <w:numPr>
          <w:ilvl w:val="0"/>
          <w:numId w:val="4"/>
        </w:numPr>
        <w:shd w:val="clear" w:color="auto" w:fill="FFFFFF"/>
        <w:spacing w:after="0"/>
        <w:ind w:left="709" w:hanging="284"/>
        <w:jc w:val="both"/>
        <w:textAlignment w:val="baseline"/>
        <w:rPr>
          <w:sz w:val="24"/>
          <w:szCs w:val="24"/>
        </w:rPr>
      </w:pPr>
      <w:r w:rsidRPr="003A65F4">
        <w:rPr>
          <w:sz w:val="24"/>
          <w:szCs w:val="24"/>
        </w:rPr>
        <w:t>informacji o obligatoryjnym dezynfekowaniu rąk przez osoby wchodzące do prze</w:t>
      </w:r>
      <w:r>
        <w:rPr>
          <w:sz w:val="24"/>
          <w:szCs w:val="24"/>
        </w:rPr>
        <w:t>dszkola (wejście główne</w:t>
      </w:r>
      <w:r w:rsidRPr="003A65F4">
        <w:rPr>
          <w:sz w:val="24"/>
          <w:szCs w:val="24"/>
        </w:rPr>
        <w:t>);</w:t>
      </w:r>
    </w:p>
    <w:p w:rsidR="00112015" w:rsidRPr="003A65F4" w:rsidRDefault="00112015" w:rsidP="00112015">
      <w:pPr>
        <w:pStyle w:val="Akapitzlist"/>
        <w:numPr>
          <w:ilvl w:val="0"/>
          <w:numId w:val="4"/>
        </w:numPr>
        <w:shd w:val="clear" w:color="auto" w:fill="FFFFFF"/>
        <w:spacing w:after="0"/>
        <w:ind w:left="709" w:hanging="284"/>
        <w:jc w:val="both"/>
        <w:textAlignment w:val="baseline"/>
        <w:rPr>
          <w:sz w:val="24"/>
          <w:szCs w:val="24"/>
        </w:rPr>
      </w:pPr>
      <w:r w:rsidRPr="003A65F4">
        <w:rPr>
          <w:sz w:val="24"/>
          <w:szCs w:val="24"/>
        </w:rPr>
        <w:t>instrukcji mycia rąk (zał. nr 1)</w:t>
      </w:r>
    </w:p>
    <w:p w:rsidR="00112015" w:rsidRPr="003A65F4" w:rsidRDefault="00112015" w:rsidP="00112015">
      <w:pPr>
        <w:pStyle w:val="Akapitzlist"/>
        <w:numPr>
          <w:ilvl w:val="0"/>
          <w:numId w:val="4"/>
        </w:numPr>
        <w:shd w:val="clear" w:color="auto" w:fill="FFFFFF"/>
        <w:spacing w:after="0"/>
        <w:ind w:left="709"/>
        <w:jc w:val="both"/>
        <w:textAlignment w:val="baseline"/>
        <w:rPr>
          <w:sz w:val="24"/>
          <w:szCs w:val="24"/>
        </w:rPr>
      </w:pPr>
      <w:r w:rsidRPr="003A65F4">
        <w:rPr>
          <w:sz w:val="24"/>
          <w:szCs w:val="24"/>
        </w:rPr>
        <w:t>instrukcji dezynfekcji rąk  przy wejściu głównym do pr</w:t>
      </w:r>
      <w:r>
        <w:rPr>
          <w:sz w:val="24"/>
          <w:szCs w:val="24"/>
        </w:rPr>
        <w:t>zedszkola</w:t>
      </w:r>
      <w:r w:rsidRPr="003A65F4">
        <w:rPr>
          <w:sz w:val="24"/>
          <w:szCs w:val="24"/>
        </w:rPr>
        <w:t xml:space="preserve">, w kuchni, </w:t>
      </w:r>
      <w:r>
        <w:rPr>
          <w:sz w:val="24"/>
          <w:szCs w:val="24"/>
        </w:rPr>
        <w:t xml:space="preserve"> </w:t>
      </w:r>
      <w:r w:rsidRPr="003A65F4">
        <w:rPr>
          <w:sz w:val="24"/>
          <w:szCs w:val="24"/>
        </w:rPr>
        <w:t>w zmywalni, w toaletach (zał. nr 2);</w:t>
      </w:r>
    </w:p>
    <w:p w:rsidR="00112015" w:rsidRPr="003A65F4" w:rsidRDefault="00112015" w:rsidP="00112015">
      <w:pPr>
        <w:pStyle w:val="Akapitzlist"/>
        <w:numPr>
          <w:ilvl w:val="0"/>
          <w:numId w:val="4"/>
        </w:numPr>
        <w:shd w:val="clear" w:color="auto" w:fill="FFFFFF"/>
        <w:spacing w:after="0"/>
        <w:ind w:left="709" w:hanging="284"/>
        <w:jc w:val="both"/>
        <w:textAlignment w:val="baseline"/>
        <w:rPr>
          <w:sz w:val="24"/>
          <w:szCs w:val="24"/>
        </w:rPr>
      </w:pPr>
      <w:r w:rsidRPr="003A65F4">
        <w:rPr>
          <w:sz w:val="24"/>
          <w:szCs w:val="24"/>
        </w:rPr>
        <w:t>instrukcji jak prawidłowo nałożyć i zdjąć maseczkę (zał. nr 3);</w:t>
      </w:r>
    </w:p>
    <w:p w:rsidR="00112015" w:rsidRPr="003A65F4" w:rsidRDefault="00112015" w:rsidP="00112015">
      <w:pPr>
        <w:pStyle w:val="Akapitzlist"/>
        <w:numPr>
          <w:ilvl w:val="0"/>
          <w:numId w:val="4"/>
        </w:numPr>
        <w:shd w:val="clear" w:color="auto" w:fill="FFFFFF"/>
        <w:spacing w:after="0"/>
        <w:ind w:left="709" w:hanging="284"/>
        <w:jc w:val="both"/>
        <w:textAlignment w:val="baseline"/>
        <w:rPr>
          <w:sz w:val="24"/>
          <w:szCs w:val="24"/>
        </w:rPr>
      </w:pPr>
      <w:r w:rsidRPr="003A65F4">
        <w:rPr>
          <w:sz w:val="24"/>
          <w:szCs w:val="24"/>
        </w:rPr>
        <w:t>instrukcji jak prawidłowo zdjąć i nałożyć rękawiczki (zał. nr 4).</w:t>
      </w:r>
    </w:p>
    <w:p w:rsidR="00112015" w:rsidRPr="003A65F4" w:rsidRDefault="00112015" w:rsidP="00112015">
      <w:pPr>
        <w:pStyle w:val="Akapitzlist"/>
        <w:numPr>
          <w:ilvl w:val="1"/>
          <w:numId w:val="6"/>
        </w:numPr>
        <w:shd w:val="clear" w:color="auto" w:fill="FFFFFF"/>
        <w:tabs>
          <w:tab w:val="left" w:pos="426"/>
        </w:tabs>
        <w:spacing w:after="0"/>
        <w:jc w:val="both"/>
        <w:textAlignment w:val="baseline"/>
        <w:rPr>
          <w:sz w:val="24"/>
          <w:szCs w:val="24"/>
        </w:rPr>
      </w:pPr>
      <w:r w:rsidRPr="003A65F4">
        <w:rPr>
          <w:sz w:val="24"/>
          <w:szCs w:val="24"/>
        </w:rPr>
        <w:t>Monitorowanie przestrzegania procedury, codziennych prac porządkowych i dezynfekcji powierzchni dotykowych.</w:t>
      </w:r>
    </w:p>
    <w:p w:rsidR="00112015" w:rsidRPr="003A65F4" w:rsidRDefault="00112015" w:rsidP="00112015">
      <w:pPr>
        <w:pStyle w:val="Akapitzlist"/>
        <w:numPr>
          <w:ilvl w:val="1"/>
          <w:numId w:val="6"/>
        </w:numPr>
        <w:shd w:val="clear" w:color="auto" w:fill="FFFFFF"/>
        <w:tabs>
          <w:tab w:val="left" w:pos="426"/>
        </w:tabs>
        <w:spacing w:after="0"/>
        <w:jc w:val="both"/>
        <w:textAlignment w:val="baseline"/>
        <w:rPr>
          <w:sz w:val="24"/>
          <w:szCs w:val="24"/>
        </w:rPr>
      </w:pPr>
      <w:r w:rsidRPr="003A65F4">
        <w:rPr>
          <w:sz w:val="24"/>
          <w:szCs w:val="24"/>
        </w:rPr>
        <w:t xml:space="preserve">Zamieszczenie na tablicy numerów telefonów: do organu prowadzącego, kuratora oświaty, stacji </w:t>
      </w:r>
      <w:proofErr w:type="spellStart"/>
      <w:r w:rsidRPr="003A65F4">
        <w:rPr>
          <w:sz w:val="24"/>
          <w:szCs w:val="24"/>
        </w:rPr>
        <w:t>sanitarno</w:t>
      </w:r>
      <w:proofErr w:type="spellEnd"/>
      <w:r w:rsidRPr="003A65F4">
        <w:rPr>
          <w:sz w:val="24"/>
          <w:szCs w:val="24"/>
        </w:rPr>
        <w:t xml:space="preserve"> – epidemiologicznej, służb medycznych.</w:t>
      </w:r>
    </w:p>
    <w:p w:rsidR="00112015" w:rsidRPr="003A65F4" w:rsidRDefault="00112015" w:rsidP="00112015">
      <w:pPr>
        <w:pStyle w:val="Akapitzlist"/>
        <w:numPr>
          <w:ilvl w:val="1"/>
          <w:numId w:val="6"/>
        </w:numPr>
        <w:shd w:val="clear" w:color="auto" w:fill="FFFFFF"/>
        <w:tabs>
          <w:tab w:val="left" w:pos="426"/>
        </w:tabs>
        <w:spacing w:after="0"/>
        <w:jc w:val="both"/>
        <w:textAlignment w:val="baseline"/>
        <w:rPr>
          <w:sz w:val="24"/>
          <w:szCs w:val="24"/>
        </w:rPr>
      </w:pPr>
      <w:r w:rsidRPr="003A65F4">
        <w:rPr>
          <w:sz w:val="24"/>
          <w:szCs w:val="24"/>
        </w:rPr>
        <w:t>Przygotowanie ścieżki szybkiej  komunikacji z rodzicami/opiekunami prawnymi.</w:t>
      </w:r>
    </w:p>
    <w:p w:rsidR="00112015" w:rsidRPr="00253B9E" w:rsidRDefault="00112015" w:rsidP="00112015">
      <w:pPr>
        <w:pStyle w:val="Akapitzlist"/>
        <w:numPr>
          <w:ilvl w:val="1"/>
          <w:numId w:val="6"/>
        </w:numPr>
        <w:shd w:val="clear" w:color="auto" w:fill="FFFFFF"/>
        <w:tabs>
          <w:tab w:val="left" w:pos="426"/>
        </w:tabs>
        <w:spacing w:after="0"/>
        <w:jc w:val="both"/>
        <w:textAlignment w:val="baseline"/>
        <w:rPr>
          <w:rStyle w:val="Pogrubienie"/>
          <w:b w:val="0"/>
          <w:bCs w:val="0"/>
          <w:sz w:val="24"/>
          <w:szCs w:val="24"/>
        </w:rPr>
      </w:pPr>
      <w:r w:rsidRPr="003A65F4">
        <w:rPr>
          <w:sz w:val="24"/>
          <w:szCs w:val="24"/>
        </w:rPr>
        <w:t xml:space="preserve">Śledzenie bieżących informacji Głównego </w:t>
      </w:r>
      <w:r w:rsidRPr="00253B9E">
        <w:rPr>
          <w:sz w:val="24"/>
          <w:szCs w:val="24"/>
        </w:rPr>
        <w:t xml:space="preserve">Inspektora Sanitarnego  i Ministra Zdrowia, dostępnych na stronach </w:t>
      </w:r>
      <w:r w:rsidRPr="008660F9">
        <w:rPr>
          <w:b/>
          <w:sz w:val="24"/>
          <w:szCs w:val="24"/>
        </w:rPr>
        <w:t xml:space="preserve">gis. </w:t>
      </w:r>
      <w:proofErr w:type="spellStart"/>
      <w:r w:rsidRPr="008660F9">
        <w:rPr>
          <w:b/>
          <w:sz w:val="24"/>
          <w:szCs w:val="24"/>
        </w:rPr>
        <w:t>gov</w:t>
      </w:r>
      <w:proofErr w:type="spellEnd"/>
      <w:r w:rsidRPr="008660F9">
        <w:rPr>
          <w:b/>
          <w:sz w:val="24"/>
          <w:szCs w:val="24"/>
        </w:rPr>
        <w:t xml:space="preserve">. </w:t>
      </w:r>
      <w:proofErr w:type="spellStart"/>
      <w:r w:rsidRPr="008660F9">
        <w:rPr>
          <w:b/>
          <w:sz w:val="24"/>
          <w:szCs w:val="24"/>
        </w:rPr>
        <w:t>pl</w:t>
      </w:r>
      <w:proofErr w:type="spellEnd"/>
      <w:r w:rsidRPr="008660F9">
        <w:rPr>
          <w:sz w:val="24"/>
          <w:szCs w:val="24"/>
        </w:rPr>
        <w:t xml:space="preserve"> </w:t>
      </w:r>
      <w:r w:rsidRPr="00253B9E">
        <w:rPr>
          <w:sz w:val="24"/>
          <w:szCs w:val="24"/>
        </w:rPr>
        <w:t xml:space="preserve">lub </w:t>
      </w:r>
      <w:hyperlink r:id="rId5" w:history="1">
        <w:r w:rsidRPr="008660F9">
          <w:rPr>
            <w:rStyle w:val="Hipercze"/>
            <w:b/>
            <w:sz w:val="24"/>
            <w:szCs w:val="24"/>
          </w:rPr>
          <w:t>https://www</w:t>
        </w:r>
      </w:hyperlink>
      <w:r w:rsidRPr="008660F9">
        <w:rPr>
          <w:b/>
          <w:sz w:val="24"/>
          <w:szCs w:val="24"/>
        </w:rPr>
        <w:t>. gov.pl/web/</w:t>
      </w:r>
      <w:proofErr w:type="spellStart"/>
      <w:r w:rsidRPr="008660F9">
        <w:rPr>
          <w:b/>
          <w:sz w:val="24"/>
          <w:szCs w:val="24"/>
        </w:rPr>
        <w:t>koronawirus</w:t>
      </w:r>
      <w:proofErr w:type="spellEnd"/>
      <w:r w:rsidRPr="008660F9">
        <w:rPr>
          <w:b/>
          <w:sz w:val="24"/>
          <w:szCs w:val="24"/>
        </w:rPr>
        <w:t>/</w:t>
      </w:r>
      <w:r w:rsidRPr="00253B9E">
        <w:rPr>
          <w:sz w:val="24"/>
          <w:szCs w:val="24"/>
        </w:rPr>
        <w:t>, a także obowiązujących przepisów prawa.</w:t>
      </w:r>
    </w:p>
    <w:p w:rsidR="00112015" w:rsidRPr="003A65F4" w:rsidRDefault="00112015" w:rsidP="00112015">
      <w:pPr>
        <w:pStyle w:val="Akapitzlist"/>
        <w:shd w:val="clear" w:color="auto" w:fill="FFFFFF"/>
        <w:spacing w:after="0"/>
        <w:ind w:left="0"/>
        <w:jc w:val="both"/>
        <w:textAlignment w:val="baseline"/>
        <w:rPr>
          <w:rStyle w:val="Pogrubienie"/>
          <w:b w:val="0"/>
          <w:bCs w:val="0"/>
          <w:color w:val="1B1B1B"/>
          <w:sz w:val="24"/>
          <w:szCs w:val="24"/>
          <w:shd w:val="clear" w:color="auto" w:fill="FFFFFF"/>
        </w:rPr>
      </w:pPr>
    </w:p>
    <w:p w:rsidR="00112015" w:rsidRPr="003A65F4" w:rsidRDefault="00112015" w:rsidP="00112015">
      <w:pPr>
        <w:jc w:val="both"/>
        <w:rPr>
          <w:b/>
          <w:bCs/>
          <w:sz w:val="24"/>
          <w:szCs w:val="24"/>
        </w:rPr>
      </w:pPr>
      <w:r w:rsidRPr="003A65F4">
        <w:rPr>
          <w:b/>
          <w:bCs/>
          <w:i/>
          <w:iCs/>
          <w:sz w:val="24"/>
          <w:szCs w:val="24"/>
        </w:rPr>
        <w:t xml:space="preserve">6. </w:t>
      </w:r>
      <w:r w:rsidRPr="003A65F4">
        <w:rPr>
          <w:b/>
          <w:bCs/>
          <w:sz w:val="24"/>
          <w:szCs w:val="24"/>
        </w:rPr>
        <w:t>WYTYCZNE DLA RODZICÓW</w:t>
      </w:r>
    </w:p>
    <w:p w:rsidR="00112015" w:rsidRPr="003A65F4" w:rsidRDefault="00112015" w:rsidP="00112015">
      <w:pPr>
        <w:pStyle w:val="Akapitzlist"/>
        <w:numPr>
          <w:ilvl w:val="1"/>
          <w:numId w:val="9"/>
        </w:numPr>
        <w:shd w:val="clear" w:color="auto" w:fill="FFFFFF"/>
        <w:spacing w:after="0"/>
        <w:jc w:val="both"/>
        <w:textAlignment w:val="baseline"/>
        <w:rPr>
          <w:color w:val="111111"/>
          <w:sz w:val="24"/>
          <w:szCs w:val="24"/>
          <w:lang w:eastAsia="pl-PL"/>
        </w:rPr>
      </w:pPr>
      <w:r w:rsidRPr="003A65F4">
        <w:rPr>
          <w:color w:val="111111"/>
          <w:sz w:val="24"/>
          <w:szCs w:val="24"/>
          <w:lang w:eastAsia="pl-PL"/>
        </w:rPr>
        <w:t xml:space="preserve">Rodzic/prawny opiekun podpisuje </w:t>
      </w:r>
      <w:r w:rsidRPr="000E0D6F">
        <w:rPr>
          <w:b/>
          <w:color w:val="111111"/>
          <w:sz w:val="24"/>
          <w:szCs w:val="24"/>
          <w:lang w:eastAsia="pl-PL"/>
        </w:rPr>
        <w:t xml:space="preserve">Wniosek o wznowienie opieki przedszkolnej </w:t>
      </w:r>
      <w:r>
        <w:rPr>
          <w:b/>
          <w:color w:val="111111"/>
          <w:sz w:val="24"/>
          <w:szCs w:val="24"/>
          <w:lang w:eastAsia="pl-PL"/>
        </w:rPr>
        <w:t xml:space="preserve">                               </w:t>
      </w:r>
      <w:r w:rsidRPr="000E0D6F">
        <w:rPr>
          <w:b/>
          <w:color w:val="111111"/>
          <w:sz w:val="24"/>
          <w:szCs w:val="24"/>
          <w:lang w:eastAsia="pl-PL"/>
        </w:rPr>
        <w:t xml:space="preserve"> w Przedszkolu nr 1 w Tychach </w:t>
      </w:r>
      <w:r w:rsidRPr="000E0D6F">
        <w:rPr>
          <w:b/>
          <w:iCs/>
          <w:color w:val="111111"/>
          <w:sz w:val="24"/>
          <w:szCs w:val="24"/>
          <w:lang w:eastAsia="pl-PL"/>
        </w:rPr>
        <w:t xml:space="preserve"> w okresie epidemii wirusa SARS – COV- 2</w:t>
      </w:r>
      <w:r>
        <w:rPr>
          <w:i/>
          <w:iCs/>
          <w:color w:val="111111"/>
          <w:sz w:val="24"/>
          <w:szCs w:val="24"/>
          <w:lang w:eastAsia="pl-PL"/>
        </w:rPr>
        <w:t xml:space="preserve">. </w:t>
      </w:r>
      <w:r w:rsidRPr="003A65F4">
        <w:rPr>
          <w:sz w:val="24"/>
          <w:szCs w:val="24"/>
          <w:lang w:eastAsia="pl-PL"/>
        </w:rPr>
        <w:t>(zał. nr 5).</w:t>
      </w:r>
    </w:p>
    <w:p w:rsidR="00112015" w:rsidRPr="003A65F4" w:rsidRDefault="00112015" w:rsidP="00112015">
      <w:pPr>
        <w:pStyle w:val="Akapitzlist"/>
        <w:numPr>
          <w:ilvl w:val="1"/>
          <w:numId w:val="9"/>
        </w:numPr>
        <w:shd w:val="clear" w:color="auto" w:fill="FFFFFF"/>
        <w:spacing w:after="0"/>
        <w:jc w:val="both"/>
        <w:textAlignment w:val="baseline"/>
        <w:rPr>
          <w:color w:val="111111"/>
          <w:sz w:val="24"/>
          <w:szCs w:val="24"/>
          <w:lang w:eastAsia="pl-PL"/>
        </w:rPr>
      </w:pPr>
      <w:r w:rsidRPr="003A65F4">
        <w:rPr>
          <w:sz w:val="24"/>
          <w:szCs w:val="24"/>
        </w:rPr>
        <w:t>Do przedszkola</w:t>
      </w:r>
      <w:r>
        <w:rPr>
          <w:sz w:val="24"/>
          <w:szCs w:val="24"/>
        </w:rPr>
        <w:t xml:space="preserve"> </w:t>
      </w:r>
      <w:r w:rsidRPr="003A65F4">
        <w:rPr>
          <w:sz w:val="24"/>
          <w:szCs w:val="24"/>
        </w:rPr>
        <w:t>może uczęszczać wyłącznie dziecko zdrowe, bez objawów chorobowych. Dzieci do placówki są przyprowadzane i odbierane przez osoby zdrowe. Jeżeli w domu przebywa osoba na kwarantannie lub izolacji w warunkach domowych, nie wolno przyprowadzać dziecka do przedszkola.</w:t>
      </w:r>
    </w:p>
    <w:p w:rsidR="00112015" w:rsidRPr="003A65F4" w:rsidRDefault="00112015" w:rsidP="00112015">
      <w:pPr>
        <w:pStyle w:val="Akapitzlist"/>
        <w:numPr>
          <w:ilvl w:val="1"/>
          <w:numId w:val="9"/>
        </w:numPr>
        <w:shd w:val="clear" w:color="auto" w:fill="FFFFFF"/>
        <w:spacing w:after="0"/>
        <w:jc w:val="both"/>
        <w:textAlignment w:val="baseline"/>
        <w:rPr>
          <w:color w:val="111111"/>
          <w:sz w:val="24"/>
          <w:szCs w:val="24"/>
          <w:lang w:eastAsia="pl-PL"/>
        </w:rPr>
      </w:pPr>
      <w:r w:rsidRPr="003A65F4">
        <w:rPr>
          <w:sz w:val="24"/>
          <w:szCs w:val="24"/>
        </w:rPr>
        <w:t xml:space="preserve">Każdy rodzic/ opiekun dziecka uczęszczającego zobowiązany jest zapoznać się i stosować pkt 6 procedury dotyczącej działań profilaktycznych minimalizujących ryzyko zakażenia </w:t>
      </w:r>
      <w:proofErr w:type="spellStart"/>
      <w:r w:rsidRPr="003A65F4">
        <w:rPr>
          <w:sz w:val="24"/>
          <w:szCs w:val="24"/>
        </w:rPr>
        <w:t>koronawirusem</w:t>
      </w:r>
      <w:proofErr w:type="spellEnd"/>
      <w:r w:rsidRPr="003A65F4">
        <w:rPr>
          <w:sz w:val="24"/>
          <w:szCs w:val="24"/>
        </w:rPr>
        <w:t xml:space="preserve"> SARS-Cov-2 wywołującego chorobę COVID – 19  na podstawie wytycznych przeciwepidemicznych Głównego Inspektora Sanitarnego z dn. 04 maja  2020 r. dla przedszkoli, oddziałów przedszkolnych w szkole podstawowej i innych form wychowania przedszkolnego oraz instytucji opieki nad dziećmi w wieku do lat 3, wydane </w:t>
      </w:r>
      <w:r w:rsidRPr="003A65F4">
        <w:rPr>
          <w:sz w:val="24"/>
          <w:szCs w:val="24"/>
        </w:rPr>
        <w:lastRenderedPageBreak/>
        <w:t>na podstawie art. 8a ust. 5 pkt 2 ustawy z dnia 14 marca 1985 r. o Państwowej Inspekcji Sanitarnej (Dz. U. z 2019 r. poz. 59 oraz z 2020 r. poz. 322, 374 i 567).</w:t>
      </w:r>
    </w:p>
    <w:p w:rsidR="00112015" w:rsidRPr="003A65F4" w:rsidRDefault="00112015" w:rsidP="00112015">
      <w:pPr>
        <w:pStyle w:val="Akapitzlist"/>
        <w:numPr>
          <w:ilvl w:val="1"/>
          <w:numId w:val="9"/>
        </w:numPr>
        <w:shd w:val="clear" w:color="auto" w:fill="FFFFFF"/>
        <w:spacing w:after="0"/>
        <w:jc w:val="both"/>
        <w:textAlignment w:val="baseline"/>
        <w:rPr>
          <w:color w:val="111111"/>
          <w:sz w:val="24"/>
          <w:szCs w:val="24"/>
          <w:lang w:eastAsia="pl-PL"/>
        </w:rPr>
      </w:pPr>
      <w:r w:rsidRPr="003A65F4">
        <w:rPr>
          <w:sz w:val="24"/>
          <w:szCs w:val="24"/>
        </w:rPr>
        <w:t>Zabronione jest przynoszenie do oddziału przedszkolnego i zabieranie z oddziału przedszkolnego niepotrzebnych przedmiotów lub zabawek.</w:t>
      </w:r>
    </w:p>
    <w:p w:rsidR="00112015" w:rsidRPr="000E0D6F" w:rsidRDefault="00112015" w:rsidP="00112015">
      <w:pPr>
        <w:pStyle w:val="Akapitzlist"/>
        <w:numPr>
          <w:ilvl w:val="1"/>
          <w:numId w:val="9"/>
        </w:numPr>
        <w:shd w:val="clear" w:color="auto" w:fill="FFFFFF"/>
        <w:spacing w:after="0"/>
        <w:jc w:val="both"/>
        <w:textAlignment w:val="baseline"/>
        <w:rPr>
          <w:color w:val="111111"/>
          <w:sz w:val="24"/>
          <w:szCs w:val="24"/>
          <w:lang w:eastAsia="pl-PL"/>
        </w:rPr>
      </w:pPr>
      <w:r>
        <w:rPr>
          <w:sz w:val="24"/>
          <w:szCs w:val="24"/>
        </w:rPr>
        <w:t>Rodzice/</w:t>
      </w:r>
      <w:r w:rsidRPr="003A65F4">
        <w:rPr>
          <w:sz w:val="24"/>
          <w:szCs w:val="24"/>
        </w:rPr>
        <w:t>opiekunowie przyprowadz</w:t>
      </w:r>
      <w:r>
        <w:rPr>
          <w:sz w:val="24"/>
          <w:szCs w:val="24"/>
        </w:rPr>
        <w:t>ający/odbierający dzieci do/z</w:t>
      </w:r>
      <w:r w:rsidRPr="003A65F4">
        <w:rPr>
          <w:sz w:val="24"/>
          <w:szCs w:val="24"/>
        </w:rPr>
        <w:t xml:space="preserve"> oddziału przedszkolnego  mają obowiązek zachować dystans społeczny w odniesieniu do pracowników przedszkola oraz innych dzieci i ich rodziców wynoszący </w:t>
      </w:r>
      <w:r>
        <w:rPr>
          <w:b/>
          <w:bCs/>
          <w:sz w:val="24"/>
          <w:szCs w:val="24"/>
        </w:rPr>
        <w:t>minimum</w:t>
      </w:r>
      <w:r w:rsidRPr="003A65F4">
        <w:rPr>
          <w:b/>
          <w:bCs/>
          <w:sz w:val="24"/>
          <w:szCs w:val="24"/>
        </w:rPr>
        <w:t xml:space="preserve"> 2 m.</w:t>
      </w:r>
      <w:r>
        <w:rPr>
          <w:sz w:val="24"/>
          <w:szCs w:val="24"/>
        </w:rPr>
        <w:t xml:space="preserve"> </w:t>
      </w:r>
    </w:p>
    <w:p w:rsidR="00112015" w:rsidRPr="000E0D6F" w:rsidRDefault="00112015" w:rsidP="00112015">
      <w:pPr>
        <w:pStyle w:val="Akapitzlist"/>
        <w:shd w:val="clear" w:color="auto" w:fill="FFFFFF"/>
        <w:spacing w:after="0"/>
        <w:ind w:left="502"/>
        <w:jc w:val="both"/>
        <w:textAlignment w:val="baseline"/>
        <w:rPr>
          <w:b/>
          <w:color w:val="111111"/>
          <w:sz w:val="24"/>
          <w:szCs w:val="24"/>
          <w:lang w:eastAsia="pl-PL"/>
        </w:rPr>
      </w:pPr>
      <w:r w:rsidRPr="000E0D6F">
        <w:rPr>
          <w:b/>
          <w:sz w:val="24"/>
          <w:szCs w:val="24"/>
        </w:rPr>
        <w:t xml:space="preserve">Maksymalnie w wiatrołapie  może przebywać 1  rodzic/ opiekun wraz z dzieckiem/ dziećmi. </w:t>
      </w:r>
    </w:p>
    <w:p w:rsidR="00112015" w:rsidRPr="00A523C6" w:rsidRDefault="00112015" w:rsidP="00112015">
      <w:pPr>
        <w:pStyle w:val="Akapitzlist"/>
        <w:numPr>
          <w:ilvl w:val="1"/>
          <w:numId w:val="9"/>
        </w:numPr>
        <w:shd w:val="clear" w:color="auto" w:fill="FFFFFF"/>
        <w:spacing w:after="0"/>
        <w:jc w:val="both"/>
        <w:textAlignment w:val="baseline"/>
        <w:rPr>
          <w:sz w:val="24"/>
          <w:szCs w:val="24"/>
          <w:lang w:eastAsia="pl-PL"/>
        </w:rPr>
      </w:pPr>
      <w:r w:rsidRPr="003A65F4">
        <w:rPr>
          <w:sz w:val="24"/>
          <w:szCs w:val="24"/>
        </w:rPr>
        <w:t xml:space="preserve">Rodzice/ opiekunowie przyprowadzający/odbierający dzieci do/z przedszkola mają </w:t>
      </w:r>
      <w:r w:rsidRPr="00A523C6">
        <w:rPr>
          <w:sz w:val="24"/>
          <w:szCs w:val="24"/>
        </w:rPr>
        <w:t xml:space="preserve">obowiązek zasłaniania ust i nosa za pomocą maseczek lub okrycia wierzchniego typu szalik oraz dezynfekcji rąk /założenia rękawiczek </w:t>
      </w:r>
      <w:r w:rsidRPr="006407CE">
        <w:rPr>
          <w:sz w:val="24"/>
          <w:szCs w:val="24"/>
        </w:rPr>
        <w:t xml:space="preserve">jednorazowych </w:t>
      </w:r>
      <w:r w:rsidRPr="006407CE">
        <w:rPr>
          <w:b/>
          <w:bCs/>
          <w:sz w:val="24"/>
          <w:szCs w:val="24"/>
        </w:rPr>
        <w:t>(</w:t>
      </w:r>
      <w:r w:rsidRPr="006407CE">
        <w:rPr>
          <w:b/>
          <w:bCs/>
          <w:iCs/>
          <w:sz w:val="24"/>
          <w:szCs w:val="24"/>
        </w:rPr>
        <w:t>przedszkole  nie zapewnia rękawiczek</w:t>
      </w:r>
      <w:r w:rsidRPr="006407CE">
        <w:rPr>
          <w:sz w:val="24"/>
          <w:szCs w:val="24"/>
        </w:rPr>
        <w:t>) wchodząc do budynku.</w:t>
      </w:r>
    </w:p>
    <w:p w:rsidR="00112015" w:rsidRPr="006407CE" w:rsidRDefault="00112015" w:rsidP="00112015">
      <w:pPr>
        <w:pStyle w:val="Akapitzlist"/>
        <w:numPr>
          <w:ilvl w:val="1"/>
          <w:numId w:val="9"/>
        </w:numPr>
        <w:shd w:val="clear" w:color="auto" w:fill="FFFFFF"/>
        <w:spacing w:after="0"/>
        <w:jc w:val="both"/>
        <w:textAlignment w:val="baseline"/>
        <w:rPr>
          <w:sz w:val="24"/>
          <w:szCs w:val="24"/>
          <w:lang w:eastAsia="pl-PL"/>
        </w:rPr>
      </w:pPr>
      <w:r w:rsidRPr="006407CE">
        <w:rPr>
          <w:sz w:val="24"/>
          <w:szCs w:val="24"/>
        </w:rPr>
        <w:t xml:space="preserve">Wyznaczony pracownik przedszkola pomaga dzieciom rozebrać się/ ubrać się </w:t>
      </w:r>
      <w:r w:rsidRPr="006407CE">
        <w:rPr>
          <w:sz w:val="24"/>
          <w:szCs w:val="24"/>
        </w:rPr>
        <w:br/>
        <w:t xml:space="preserve">i zmienić obuwie oraz odwiesza ubrania na wieszak. </w:t>
      </w:r>
    </w:p>
    <w:p w:rsidR="00112015" w:rsidRDefault="00112015" w:rsidP="00112015">
      <w:pPr>
        <w:pStyle w:val="Akapitzlist"/>
        <w:numPr>
          <w:ilvl w:val="1"/>
          <w:numId w:val="9"/>
        </w:numPr>
        <w:shd w:val="clear" w:color="auto" w:fill="FFFFFF"/>
        <w:spacing w:after="0"/>
        <w:jc w:val="both"/>
        <w:textAlignment w:val="baseline"/>
        <w:rPr>
          <w:sz w:val="24"/>
          <w:szCs w:val="24"/>
          <w:lang w:eastAsia="pl-PL"/>
        </w:rPr>
      </w:pPr>
      <w:r w:rsidRPr="006407CE">
        <w:rPr>
          <w:sz w:val="24"/>
          <w:szCs w:val="24"/>
        </w:rPr>
        <w:t>Dziecko do sali zajęć odprowadza/ przyprowadza osoba dyżurująca w szatni.</w:t>
      </w:r>
    </w:p>
    <w:p w:rsidR="00112015" w:rsidRPr="006407CE" w:rsidRDefault="00112015" w:rsidP="00112015">
      <w:pPr>
        <w:pStyle w:val="Akapitzlist"/>
        <w:numPr>
          <w:ilvl w:val="1"/>
          <w:numId w:val="9"/>
        </w:numPr>
        <w:shd w:val="clear" w:color="auto" w:fill="FFFFFF"/>
        <w:spacing w:after="0"/>
        <w:jc w:val="both"/>
        <w:textAlignment w:val="baseline"/>
        <w:rPr>
          <w:sz w:val="24"/>
          <w:szCs w:val="24"/>
          <w:lang w:eastAsia="pl-PL"/>
        </w:rPr>
      </w:pPr>
      <w:r>
        <w:rPr>
          <w:sz w:val="24"/>
          <w:szCs w:val="24"/>
          <w:lang w:eastAsia="pl-PL"/>
        </w:rPr>
        <w:t>Rodzice/opiekunowie udający się (w pilnej sprawie) do kancelarii, intendenta lub izolatorium muszą zdezynfekować ręce i mieć zasłonięte drogi oddechowe (usta i nos) maseczką.</w:t>
      </w:r>
    </w:p>
    <w:p w:rsidR="00112015" w:rsidRPr="00A523C6" w:rsidRDefault="00112015" w:rsidP="00112015">
      <w:pPr>
        <w:pStyle w:val="Akapitzlist"/>
        <w:numPr>
          <w:ilvl w:val="1"/>
          <w:numId w:val="9"/>
        </w:numPr>
        <w:shd w:val="clear" w:color="auto" w:fill="FFFFFF"/>
        <w:spacing w:after="0"/>
        <w:jc w:val="both"/>
        <w:textAlignment w:val="baseline"/>
        <w:rPr>
          <w:sz w:val="24"/>
          <w:szCs w:val="24"/>
          <w:lang w:eastAsia="pl-PL"/>
        </w:rPr>
      </w:pPr>
      <w:r w:rsidRPr="00A523C6">
        <w:rPr>
          <w:sz w:val="24"/>
          <w:szCs w:val="24"/>
        </w:rPr>
        <w:t>Rodzice / opiekunowie  są zobowiązani wyrazić zgodę na pomiar temperatury ciała dziecka, jeśli zaistnieje taka konieczność, w przypadku wystąpienia niepokojących objawów chorobowych</w:t>
      </w:r>
      <w:r w:rsidRPr="00A523C6">
        <w:rPr>
          <w:sz w:val="24"/>
          <w:szCs w:val="24"/>
          <w:lang w:eastAsia="pl-PL"/>
        </w:rPr>
        <w:t>.</w:t>
      </w:r>
    </w:p>
    <w:p w:rsidR="00112015" w:rsidRPr="003A65F4" w:rsidRDefault="00112015" w:rsidP="00112015">
      <w:pPr>
        <w:pStyle w:val="Akapitzlist"/>
        <w:numPr>
          <w:ilvl w:val="1"/>
          <w:numId w:val="9"/>
        </w:numPr>
        <w:shd w:val="clear" w:color="auto" w:fill="FFFFFF"/>
        <w:spacing w:after="0"/>
        <w:jc w:val="both"/>
        <w:textAlignment w:val="baseline"/>
        <w:rPr>
          <w:color w:val="111111"/>
          <w:sz w:val="24"/>
          <w:szCs w:val="24"/>
          <w:lang w:eastAsia="pl-PL"/>
        </w:rPr>
      </w:pPr>
      <w:r w:rsidRPr="003A65F4">
        <w:rPr>
          <w:sz w:val="24"/>
          <w:szCs w:val="24"/>
        </w:rPr>
        <w:t>Dziecko przejawiające  niepokojące objawy choroby zostanie umieszczone</w:t>
      </w:r>
      <w:r>
        <w:rPr>
          <w:sz w:val="24"/>
          <w:szCs w:val="24"/>
        </w:rPr>
        <w:t xml:space="preserve"> </w:t>
      </w:r>
      <w:r w:rsidRPr="003A65F4">
        <w:rPr>
          <w:sz w:val="24"/>
          <w:szCs w:val="24"/>
        </w:rPr>
        <w:t>w izolatce.</w:t>
      </w:r>
    </w:p>
    <w:p w:rsidR="00112015" w:rsidRPr="003A65F4" w:rsidRDefault="00112015" w:rsidP="00112015">
      <w:pPr>
        <w:pStyle w:val="Akapitzlist"/>
        <w:numPr>
          <w:ilvl w:val="1"/>
          <w:numId w:val="9"/>
        </w:numPr>
        <w:shd w:val="clear" w:color="auto" w:fill="FFFFFF"/>
        <w:spacing w:after="0"/>
        <w:jc w:val="both"/>
        <w:textAlignment w:val="baseline"/>
        <w:rPr>
          <w:color w:val="111111"/>
          <w:sz w:val="24"/>
          <w:szCs w:val="24"/>
          <w:lang w:eastAsia="pl-PL"/>
        </w:rPr>
      </w:pPr>
      <w:r w:rsidRPr="006407CE">
        <w:rPr>
          <w:b/>
          <w:sz w:val="24"/>
          <w:szCs w:val="24"/>
        </w:rPr>
        <w:t>Rodzice/ opiekunowie zobowiązują się do natychmiastowego</w:t>
      </w:r>
      <w:r>
        <w:rPr>
          <w:sz w:val="24"/>
          <w:szCs w:val="24"/>
        </w:rPr>
        <w:t xml:space="preserve"> (maksymalnie do 60 minut)</w:t>
      </w:r>
      <w:r w:rsidRPr="003A65F4">
        <w:rPr>
          <w:sz w:val="24"/>
          <w:szCs w:val="24"/>
        </w:rPr>
        <w:t xml:space="preserve"> </w:t>
      </w:r>
      <w:r w:rsidRPr="006407CE">
        <w:rPr>
          <w:b/>
          <w:sz w:val="24"/>
          <w:szCs w:val="24"/>
        </w:rPr>
        <w:t>odebrania dziecka w przypadku wystąpienia niepokojących objawów chorobowych.</w:t>
      </w:r>
      <w:r w:rsidRPr="003A65F4">
        <w:rPr>
          <w:sz w:val="24"/>
          <w:szCs w:val="24"/>
        </w:rPr>
        <w:t xml:space="preserve"> Personel placówki będzie komunikował się z rodzicami/opiekunami dziecka</w:t>
      </w:r>
      <w:r>
        <w:rPr>
          <w:sz w:val="24"/>
          <w:szCs w:val="24"/>
        </w:rPr>
        <w:t xml:space="preserve"> </w:t>
      </w:r>
      <w:r w:rsidRPr="003A65F4">
        <w:rPr>
          <w:sz w:val="24"/>
          <w:szCs w:val="24"/>
        </w:rPr>
        <w:t>telefonicznie.</w:t>
      </w:r>
      <w:r w:rsidRPr="003A65F4">
        <w:rPr>
          <w:color w:val="111111"/>
          <w:sz w:val="24"/>
          <w:szCs w:val="24"/>
        </w:rPr>
        <w:t xml:space="preserve"> Rodzic/opiekun prawny musi zapew</w:t>
      </w:r>
      <w:r w:rsidR="00EE0D42">
        <w:rPr>
          <w:color w:val="111111"/>
          <w:sz w:val="24"/>
          <w:szCs w:val="24"/>
        </w:rPr>
        <w:t>nić sposób szybkiej komunikacji</w:t>
      </w:r>
      <w:r>
        <w:rPr>
          <w:color w:val="111111"/>
          <w:sz w:val="24"/>
          <w:szCs w:val="24"/>
        </w:rPr>
        <w:t xml:space="preserve"> </w:t>
      </w:r>
      <w:r w:rsidRPr="003A65F4">
        <w:rPr>
          <w:color w:val="111111"/>
          <w:sz w:val="24"/>
          <w:szCs w:val="24"/>
        </w:rPr>
        <w:t>z przedszkolem (podanie 2 numerów telefonicznych, szybki odbiór telefonu).</w:t>
      </w:r>
    </w:p>
    <w:p w:rsidR="00112015" w:rsidRPr="003A65F4" w:rsidRDefault="00112015" w:rsidP="00112015">
      <w:pPr>
        <w:pStyle w:val="Akapitzlist"/>
        <w:numPr>
          <w:ilvl w:val="1"/>
          <w:numId w:val="9"/>
        </w:numPr>
        <w:shd w:val="clear" w:color="auto" w:fill="FFFFFF"/>
        <w:spacing w:after="0"/>
        <w:jc w:val="both"/>
        <w:textAlignment w:val="baseline"/>
        <w:rPr>
          <w:color w:val="111111"/>
          <w:sz w:val="24"/>
          <w:szCs w:val="24"/>
          <w:lang w:eastAsia="pl-PL"/>
        </w:rPr>
      </w:pPr>
      <w:r w:rsidRPr="003A65F4">
        <w:rPr>
          <w:sz w:val="24"/>
          <w:szCs w:val="24"/>
        </w:rPr>
        <w:t xml:space="preserve">Rodzice/ opiekunowie zobowiązują się do natychmiastowego poinformowania placówki (dyrektora lub nauczyciela) o pozytywnym wyniku testu na  </w:t>
      </w:r>
      <w:proofErr w:type="spellStart"/>
      <w:r w:rsidRPr="003A65F4">
        <w:rPr>
          <w:sz w:val="24"/>
          <w:szCs w:val="24"/>
        </w:rPr>
        <w:t>koronawirusa</w:t>
      </w:r>
      <w:proofErr w:type="spellEnd"/>
      <w:r w:rsidRPr="003A65F4">
        <w:rPr>
          <w:sz w:val="24"/>
          <w:szCs w:val="24"/>
        </w:rPr>
        <w:t xml:space="preserve"> SARS-Cov-2 wywołującego chorobę COVID – 19</w:t>
      </w:r>
      <w:r>
        <w:rPr>
          <w:sz w:val="24"/>
          <w:szCs w:val="24"/>
        </w:rPr>
        <w:t xml:space="preserve"> </w:t>
      </w:r>
      <w:r w:rsidRPr="003A65F4">
        <w:rPr>
          <w:sz w:val="24"/>
          <w:szCs w:val="24"/>
        </w:rPr>
        <w:t>stwierdzonego u dziecka, rodzica/ opiekuna dziecka.</w:t>
      </w:r>
    </w:p>
    <w:p w:rsidR="00112015" w:rsidRPr="00037C15" w:rsidRDefault="00112015" w:rsidP="00112015">
      <w:pPr>
        <w:pStyle w:val="Akapitzlist"/>
        <w:numPr>
          <w:ilvl w:val="1"/>
          <w:numId w:val="9"/>
        </w:numPr>
        <w:shd w:val="clear" w:color="auto" w:fill="FFFFFF"/>
        <w:spacing w:after="0"/>
        <w:jc w:val="both"/>
        <w:textAlignment w:val="baseline"/>
        <w:rPr>
          <w:color w:val="111111"/>
          <w:sz w:val="24"/>
          <w:szCs w:val="24"/>
          <w:lang w:eastAsia="pl-PL"/>
        </w:rPr>
      </w:pPr>
      <w:r w:rsidRPr="003A65F4">
        <w:rPr>
          <w:sz w:val="24"/>
          <w:szCs w:val="24"/>
        </w:rPr>
        <w:t xml:space="preserve">Rodzice/ opiekunowie zobowiązują się napisać oświadczenie o stanie zdrowia dziecka, jeżeli wystąpiły niepokojące objawy u dziecka przed ponownym powrotem do przedszkola. </w:t>
      </w:r>
    </w:p>
    <w:p w:rsidR="00112015" w:rsidRPr="003A65F4" w:rsidRDefault="00112015" w:rsidP="00112015">
      <w:pPr>
        <w:pStyle w:val="Akapitzlist"/>
        <w:shd w:val="clear" w:color="auto" w:fill="FFFFFF"/>
        <w:spacing w:after="0"/>
        <w:ind w:left="502"/>
        <w:jc w:val="both"/>
        <w:textAlignment w:val="baseline"/>
        <w:rPr>
          <w:color w:val="111111"/>
          <w:sz w:val="24"/>
          <w:szCs w:val="24"/>
          <w:lang w:eastAsia="pl-PL"/>
        </w:rPr>
      </w:pPr>
    </w:p>
    <w:p w:rsidR="00112015" w:rsidRPr="008660F9" w:rsidRDefault="00112015" w:rsidP="00112015">
      <w:pPr>
        <w:shd w:val="clear" w:color="auto" w:fill="FFFFFF"/>
        <w:spacing w:after="0"/>
        <w:ind w:left="360"/>
        <w:textAlignment w:val="baseline"/>
        <w:rPr>
          <w:b/>
          <w:bCs/>
          <w:sz w:val="24"/>
          <w:szCs w:val="24"/>
          <w:bdr w:val="none" w:sz="0" w:space="0" w:color="auto" w:frame="1"/>
          <w:lang w:eastAsia="pl-PL"/>
        </w:rPr>
      </w:pPr>
    </w:p>
    <w:p w:rsidR="00EE0D42" w:rsidRDefault="00EE0D42" w:rsidP="00112015">
      <w:pPr>
        <w:pStyle w:val="Akapitzlist"/>
        <w:shd w:val="clear" w:color="auto" w:fill="FFFFFF"/>
        <w:spacing w:after="0"/>
        <w:ind w:left="0"/>
        <w:rPr>
          <w:b/>
          <w:bCs/>
          <w:sz w:val="24"/>
          <w:szCs w:val="24"/>
          <w:lang w:eastAsia="pl-PL"/>
        </w:rPr>
      </w:pPr>
    </w:p>
    <w:p w:rsidR="00EE0D42" w:rsidRDefault="00EE0D42" w:rsidP="00112015">
      <w:pPr>
        <w:pStyle w:val="Akapitzlist"/>
        <w:shd w:val="clear" w:color="auto" w:fill="FFFFFF"/>
        <w:spacing w:after="0"/>
        <w:ind w:left="0"/>
        <w:rPr>
          <w:b/>
          <w:bCs/>
          <w:sz w:val="24"/>
          <w:szCs w:val="24"/>
          <w:lang w:eastAsia="pl-PL"/>
        </w:rPr>
      </w:pPr>
    </w:p>
    <w:p w:rsidR="00EE0D42" w:rsidRDefault="00EE0D42" w:rsidP="00112015">
      <w:pPr>
        <w:pStyle w:val="Akapitzlist"/>
        <w:shd w:val="clear" w:color="auto" w:fill="FFFFFF"/>
        <w:spacing w:after="0"/>
        <w:ind w:left="0"/>
        <w:rPr>
          <w:b/>
          <w:bCs/>
          <w:sz w:val="24"/>
          <w:szCs w:val="24"/>
          <w:lang w:eastAsia="pl-PL"/>
        </w:rPr>
      </w:pPr>
    </w:p>
    <w:p w:rsidR="00EE0D42" w:rsidRDefault="00EE0D42" w:rsidP="00112015">
      <w:pPr>
        <w:pStyle w:val="Akapitzlist"/>
        <w:shd w:val="clear" w:color="auto" w:fill="FFFFFF"/>
        <w:spacing w:after="0"/>
        <w:ind w:left="0"/>
        <w:rPr>
          <w:b/>
          <w:bCs/>
          <w:sz w:val="24"/>
          <w:szCs w:val="24"/>
          <w:lang w:eastAsia="pl-PL"/>
        </w:rPr>
      </w:pPr>
    </w:p>
    <w:p w:rsidR="00112015" w:rsidRPr="006407CE" w:rsidRDefault="00112015" w:rsidP="00112015">
      <w:pPr>
        <w:pStyle w:val="Akapitzlist"/>
        <w:shd w:val="clear" w:color="auto" w:fill="FFFFFF"/>
        <w:spacing w:after="0"/>
        <w:ind w:left="0"/>
        <w:rPr>
          <w:b/>
          <w:bCs/>
          <w:color w:val="FF0000"/>
          <w:sz w:val="24"/>
          <w:szCs w:val="24"/>
          <w:lang w:eastAsia="pl-PL"/>
        </w:rPr>
      </w:pPr>
      <w:r w:rsidRPr="008660F9">
        <w:rPr>
          <w:b/>
          <w:bCs/>
          <w:sz w:val="24"/>
          <w:szCs w:val="24"/>
          <w:lang w:eastAsia="pl-PL"/>
        </w:rPr>
        <w:t>7. ORGANIZACJA I PROWADZENIE ZAJĘĆ OPIEKUŃCZYCH Z DZIEĆMI</w:t>
      </w:r>
    </w:p>
    <w:p w:rsidR="00112015" w:rsidRPr="003A65F4" w:rsidRDefault="00112015" w:rsidP="00112015">
      <w:pPr>
        <w:shd w:val="clear" w:color="auto" w:fill="FFFFFF"/>
        <w:spacing w:after="0"/>
        <w:jc w:val="center"/>
        <w:rPr>
          <w:b/>
          <w:bCs/>
          <w:sz w:val="24"/>
          <w:szCs w:val="24"/>
          <w:lang w:eastAsia="pl-PL"/>
        </w:rPr>
      </w:pPr>
    </w:p>
    <w:p w:rsidR="00112015" w:rsidRPr="006407CE" w:rsidRDefault="00112015" w:rsidP="00112015">
      <w:pPr>
        <w:pStyle w:val="Akapitzlist"/>
        <w:numPr>
          <w:ilvl w:val="1"/>
          <w:numId w:val="10"/>
        </w:numPr>
        <w:shd w:val="clear" w:color="auto" w:fill="FFFFFF"/>
        <w:spacing w:after="0"/>
        <w:jc w:val="both"/>
        <w:textAlignment w:val="baseline"/>
        <w:rPr>
          <w:b/>
          <w:color w:val="111111"/>
          <w:sz w:val="24"/>
          <w:szCs w:val="24"/>
          <w:lang w:eastAsia="pl-PL"/>
        </w:rPr>
      </w:pPr>
      <w:r w:rsidRPr="006407CE">
        <w:rPr>
          <w:b/>
          <w:color w:val="111111"/>
          <w:sz w:val="24"/>
          <w:szCs w:val="24"/>
          <w:lang w:eastAsia="pl-PL"/>
        </w:rPr>
        <w:t>Do grupy przyporządkowani są ci sami opiekunowie – 2 nauczycieli i 1 pracownik obsługi.</w:t>
      </w:r>
    </w:p>
    <w:p w:rsidR="00112015" w:rsidRPr="006407CE" w:rsidRDefault="00112015" w:rsidP="00112015">
      <w:pPr>
        <w:pStyle w:val="Akapitzlist"/>
        <w:numPr>
          <w:ilvl w:val="1"/>
          <w:numId w:val="10"/>
        </w:numPr>
        <w:shd w:val="clear" w:color="auto" w:fill="FFFFFF"/>
        <w:spacing w:after="0"/>
        <w:jc w:val="both"/>
        <w:textAlignment w:val="baseline"/>
        <w:rPr>
          <w:b/>
          <w:color w:val="111111"/>
          <w:sz w:val="24"/>
          <w:szCs w:val="24"/>
          <w:lang w:eastAsia="pl-PL"/>
        </w:rPr>
      </w:pPr>
      <w:r w:rsidRPr="006407CE">
        <w:rPr>
          <w:b/>
          <w:color w:val="111111"/>
          <w:sz w:val="24"/>
          <w:szCs w:val="24"/>
          <w:lang w:eastAsia="pl-PL"/>
        </w:rPr>
        <w:t>Grupa ma przebywać w wyznaczonej i stałej sali.</w:t>
      </w:r>
    </w:p>
    <w:p w:rsidR="00112015" w:rsidRPr="003A65F4" w:rsidRDefault="00112015" w:rsidP="00112015">
      <w:pPr>
        <w:pStyle w:val="Akapitzlist"/>
        <w:numPr>
          <w:ilvl w:val="1"/>
          <w:numId w:val="10"/>
        </w:numPr>
        <w:shd w:val="clear" w:color="auto" w:fill="FFFFFF"/>
        <w:spacing w:after="0"/>
        <w:jc w:val="both"/>
        <w:textAlignment w:val="baseline"/>
        <w:rPr>
          <w:rStyle w:val="Pogrubienie"/>
          <w:b w:val="0"/>
          <w:bCs w:val="0"/>
          <w:color w:val="111111"/>
          <w:sz w:val="24"/>
          <w:szCs w:val="24"/>
          <w:lang w:eastAsia="pl-PL"/>
        </w:rPr>
      </w:pPr>
      <w:r w:rsidRPr="003A65F4">
        <w:rPr>
          <w:rStyle w:val="Pogrubienie"/>
          <w:color w:val="1B1B1B"/>
          <w:sz w:val="24"/>
          <w:szCs w:val="24"/>
          <w:shd w:val="clear" w:color="auto" w:fill="FFFFFF"/>
        </w:rPr>
        <w:t>Nie należy organizować wyjść poza teren przedszkola.</w:t>
      </w:r>
    </w:p>
    <w:p w:rsidR="00112015" w:rsidRPr="006407CE" w:rsidRDefault="00112015" w:rsidP="00112015">
      <w:pPr>
        <w:pStyle w:val="Akapitzlist"/>
        <w:numPr>
          <w:ilvl w:val="1"/>
          <w:numId w:val="10"/>
        </w:numPr>
        <w:shd w:val="clear" w:color="auto" w:fill="FFFFFF"/>
        <w:spacing w:after="0"/>
        <w:jc w:val="both"/>
        <w:textAlignment w:val="baseline"/>
        <w:rPr>
          <w:rStyle w:val="Pogrubienie"/>
          <w:bCs w:val="0"/>
          <w:color w:val="111111"/>
          <w:sz w:val="24"/>
          <w:szCs w:val="24"/>
          <w:lang w:eastAsia="pl-PL"/>
        </w:rPr>
      </w:pPr>
      <w:r w:rsidRPr="006407CE">
        <w:rPr>
          <w:rStyle w:val="Pogrubienie"/>
          <w:color w:val="1B1B1B"/>
          <w:sz w:val="24"/>
          <w:szCs w:val="24"/>
          <w:shd w:val="clear" w:color="auto" w:fill="FFFFFF"/>
        </w:rPr>
        <w:t>Grupy dzieci nie mogą stykać się ze sobą w budynku i w ogrodzie przedszkolnym; należy zastosować zmianowość grup.</w:t>
      </w:r>
    </w:p>
    <w:p w:rsidR="00112015" w:rsidRPr="003A65F4" w:rsidRDefault="00112015" w:rsidP="00112015">
      <w:pPr>
        <w:pStyle w:val="Akapitzlist"/>
        <w:numPr>
          <w:ilvl w:val="1"/>
          <w:numId w:val="10"/>
        </w:numPr>
        <w:shd w:val="clear" w:color="auto" w:fill="FFFFFF"/>
        <w:spacing w:after="0"/>
        <w:jc w:val="both"/>
        <w:textAlignment w:val="baseline"/>
        <w:rPr>
          <w:color w:val="111111"/>
          <w:sz w:val="24"/>
          <w:szCs w:val="24"/>
          <w:lang w:eastAsia="pl-PL"/>
        </w:rPr>
      </w:pPr>
      <w:r w:rsidRPr="003A65F4">
        <w:rPr>
          <w:sz w:val="24"/>
          <w:szCs w:val="24"/>
        </w:rPr>
        <w:t>Dzieci pod nadzorem nauczycielki mogą korzystać z placu zabaw po dezynfekcji sprzętu; jeżeli nie będzie można zapewnić codziennej dezynfekcji sprzętu na placu zabaw, będzie on zabezpieczony przed używaniem taśmą.</w:t>
      </w:r>
    </w:p>
    <w:p w:rsidR="00112015" w:rsidRPr="003A65F4" w:rsidRDefault="00112015" w:rsidP="00112015">
      <w:pPr>
        <w:pStyle w:val="Akapitzlist"/>
        <w:numPr>
          <w:ilvl w:val="1"/>
          <w:numId w:val="10"/>
        </w:numPr>
        <w:shd w:val="clear" w:color="auto" w:fill="FFFFFF"/>
        <w:spacing w:after="0"/>
        <w:jc w:val="both"/>
        <w:textAlignment w:val="baseline"/>
        <w:rPr>
          <w:color w:val="111111"/>
          <w:sz w:val="24"/>
          <w:szCs w:val="24"/>
          <w:lang w:eastAsia="pl-PL"/>
        </w:rPr>
      </w:pPr>
      <w:r w:rsidRPr="003A65F4">
        <w:rPr>
          <w:color w:val="111111"/>
          <w:sz w:val="24"/>
          <w:szCs w:val="24"/>
          <w:lang w:eastAsia="pl-PL"/>
        </w:rPr>
        <w:t>Dzieci nie mogą przynosić do przedszkola i wynosić z niego zabawek/przedmiotów.</w:t>
      </w:r>
    </w:p>
    <w:p w:rsidR="00112015" w:rsidRPr="003A65F4" w:rsidRDefault="00112015" w:rsidP="00112015">
      <w:pPr>
        <w:pStyle w:val="Akapitzlist"/>
        <w:numPr>
          <w:ilvl w:val="1"/>
          <w:numId w:val="10"/>
        </w:numPr>
        <w:shd w:val="clear" w:color="auto" w:fill="FFFFFF"/>
        <w:spacing w:after="0"/>
        <w:jc w:val="both"/>
        <w:textAlignment w:val="baseline"/>
        <w:rPr>
          <w:color w:val="111111"/>
          <w:sz w:val="24"/>
          <w:szCs w:val="24"/>
          <w:lang w:eastAsia="pl-PL"/>
        </w:rPr>
      </w:pPr>
      <w:r w:rsidRPr="003A65F4">
        <w:rPr>
          <w:color w:val="111111"/>
          <w:sz w:val="24"/>
          <w:szCs w:val="24"/>
          <w:lang w:eastAsia="pl-PL"/>
        </w:rPr>
        <w:t>Liczba dzieci przy stoliku podczas zabaw, posiłków – 2 dzieci usadzone przy krótszych krawędziach stołu.</w:t>
      </w:r>
    </w:p>
    <w:p w:rsidR="00112015" w:rsidRPr="003A65F4" w:rsidRDefault="00112015" w:rsidP="00112015">
      <w:pPr>
        <w:pStyle w:val="Akapitzlist"/>
        <w:numPr>
          <w:ilvl w:val="1"/>
          <w:numId w:val="10"/>
        </w:numPr>
        <w:shd w:val="clear" w:color="auto" w:fill="FFFFFF"/>
        <w:spacing w:after="0"/>
        <w:jc w:val="both"/>
        <w:textAlignment w:val="baseline"/>
        <w:rPr>
          <w:color w:val="111111"/>
          <w:sz w:val="24"/>
          <w:szCs w:val="24"/>
          <w:lang w:eastAsia="pl-PL"/>
        </w:rPr>
      </w:pPr>
      <w:r w:rsidRPr="003A65F4">
        <w:rPr>
          <w:color w:val="111111"/>
          <w:sz w:val="24"/>
          <w:szCs w:val="24"/>
          <w:lang w:eastAsia="pl-PL"/>
        </w:rPr>
        <w:t>Ze względów bezpieczeństwa:</w:t>
      </w:r>
    </w:p>
    <w:p w:rsidR="00112015" w:rsidRPr="003A65F4" w:rsidRDefault="00112015" w:rsidP="00112015">
      <w:pPr>
        <w:pStyle w:val="Akapitzlist"/>
        <w:numPr>
          <w:ilvl w:val="0"/>
          <w:numId w:val="7"/>
        </w:numPr>
        <w:shd w:val="clear" w:color="auto" w:fill="FFFFFF"/>
        <w:spacing w:after="0"/>
        <w:jc w:val="both"/>
        <w:textAlignment w:val="baseline"/>
        <w:rPr>
          <w:color w:val="111111"/>
          <w:sz w:val="24"/>
          <w:szCs w:val="24"/>
          <w:lang w:eastAsia="pl-PL"/>
        </w:rPr>
      </w:pPr>
      <w:r w:rsidRPr="003A65F4">
        <w:rPr>
          <w:color w:val="111111"/>
          <w:sz w:val="24"/>
          <w:szCs w:val="24"/>
          <w:lang w:eastAsia="pl-PL"/>
        </w:rPr>
        <w:t>dzieci 3</w:t>
      </w:r>
      <w:r>
        <w:rPr>
          <w:color w:val="111111"/>
          <w:sz w:val="24"/>
          <w:szCs w:val="24"/>
          <w:lang w:eastAsia="pl-PL"/>
        </w:rPr>
        <w:t>,4</w:t>
      </w:r>
      <w:r w:rsidRPr="003A65F4">
        <w:rPr>
          <w:color w:val="111111"/>
          <w:sz w:val="24"/>
          <w:szCs w:val="24"/>
          <w:lang w:eastAsia="pl-PL"/>
        </w:rPr>
        <w:t xml:space="preserve"> – letnie nie będą leżakować,</w:t>
      </w:r>
    </w:p>
    <w:p w:rsidR="00112015" w:rsidRPr="003A65F4" w:rsidRDefault="00112015" w:rsidP="00112015">
      <w:pPr>
        <w:pStyle w:val="Akapitzlist"/>
        <w:numPr>
          <w:ilvl w:val="0"/>
          <w:numId w:val="7"/>
        </w:numPr>
        <w:shd w:val="clear" w:color="auto" w:fill="FFFFFF"/>
        <w:spacing w:after="0"/>
        <w:jc w:val="both"/>
        <w:textAlignment w:val="baseline"/>
        <w:rPr>
          <w:color w:val="111111"/>
          <w:sz w:val="24"/>
          <w:szCs w:val="24"/>
          <w:lang w:eastAsia="pl-PL"/>
        </w:rPr>
      </w:pPr>
      <w:r w:rsidRPr="003A65F4">
        <w:rPr>
          <w:sz w:val="24"/>
          <w:szCs w:val="24"/>
          <w:lang w:eastAsia="pl-PL"/>
        </w:rPr>
        <w:t>dzieci mogą korzystać z łazienki/toalety rotacyjnie – po 2 dzieci.</w:t>
      </w:r>
    </w:p>
    <w:p w:rsidR="00112015" w:rsidRPr="00B767AD" w:rsidRDefault="00112015" w:rsidP="00112015">
      <w:pPr>
        <w:pStyle w:val="Akapitzlist"/>
        <w:numPr>
          <w:ilvl w:val="1"/>
          <w:numId w:val="10"/>
        </w:numPr>
        <w:shd w:val="clear" w:color="auto" w:fill="FFFFFF"/>
        <w:spacing w:after="0"/>
        <w:rPr>
          <w:b/>
          <w:sz w:val="24"/>
          <w:szCs w:val="24"/>
          <w:lang w:eastAsia="pl-PL"/>
        </w:rPr>
      </w:pPr>
      <w:r w:rsidRPr="00B767AD">
        <w:rPr>
          <w:b/>
          <w:sz w:val="24"/>
          <w:szCs w:val="24"/>
          <w:lang w:eastAsia="pl-PL"/>
        </w:rPr>
        <w:t xml:space="preserve"> Nauczyciele i pozostali pracownicy przedszkola muszą przestrzegać reżimu sanitarnego.</w:t>
      </w:r>
    </w:p>
    <w:p w:rsidR="00112015" w:rsidRPr="003A65F4" w:rsidRDefault="00112015" w:rsidP="00112015">
      <w:pPr>
        <w:pStyle w:val="Akapitzlist"/>
        <w:numPr>
          <w:ilvl w:val="1"/>
          <w:numId w:val="10"/>
        </w:numPr>
        <w:shd w:val="clear" w:color="auto" w:fill="FFFFFF"/>
        <w:spacing w:after="0"/>
        <w:jc w:val="both"/>
        <w:rPr>
          <w:sz w:val="24"/>
          <w:szCs w:val="24"/>
          <w:lang w:eastAsia="pl-PL"/>
        </w:rPr>
      </w:pPr>
      <w:r w:rsidRPr="003A65F4">
        <w:rPr>
          <w:sz w:val="24"/>
          <w:szCs w:val="24"/>
          <w:lang w:eastAsia="pl-PL"/>
        </w:rPr>
        <w:t>Nauczyciele są zobowiązani do:</w:t>
      </w:r>
    </w:p>
    <w:p w:rsidR="00112015" w:rsidRPr="003A65F4" w:rsidRDefault="00112015" w:rsidP="00112015">
      <w:pPr>
        <w:pStyle w:val="Akapitzlist"/>
        <w:numPr>
          <w:ilvl w:val="0"/>
          <w:numId w:val="3"/>
        </w:numPr>
        <w:shd w:val="clear" w:color="auto" w:fill="FFFFFF"/>
        <w:spacing w:after="0"/>
        <w:ind w:left="709"/>
        <w:jc w:val="both"/>
        <w:rPr>
          <w:sz w:val="24"/>
          <w:szCs w:val="24"/>
          <w:lang w:eastAsia="pl-PL"/>
        </w:rPr>
      </w:pPr>
      <w:r w:rsidRPr="003A65F4">
        <w:rPr>
          <w:sz w:val="24"/>
          <w:szCs w:val="24"/>
          <w:lang w:eastAsia="pl-PL"/>
        </w:rPr>
        <w:t xml:space="preserve">prowadzenia zajęć opiekuńczych oraz w miarę możliwości, zajęć </w:t>
      </w:r>
      <w:proofErr w:type="spellStart"/>
      <w:r w:rsidRPr="003A65F4">
        <w:rPr>
          <w:sz w:val="24"/>
          <w:szCs w:val="24"/>
          <w:lang w:eastAsia="pl-PL"/>
        </w:rPr>
        <w:t>dydaktyczno</w:t>
      </w:r>
      <w:proofErr w:type="spellEnd"/>
      <w:r w:rsidRPr="003A65F4">
        <w:rPr>
          <w:sz w:val="24"/>
          <w:szCs w:val="24"/>
          <w:lang w:eastAsia="pl-PL"/>
        </w:rPr>
        <w:t xml:space="preserve"> – wychowawczych;</w:t>
      </w:r>
    </w:p>
    <w:p w:rsidR="00112015" w:rsidRPr="00D27DDD" w:rsidRDefault="00112015" w:rsidP="00112015">
      <w:pPr>
        <w:pStyle w:val="Akapitzlist"/>
        <w:numPr>
          <w:ilvl w:val="0"/>
          <w:numId w:val="3"/>
        </w:numPr>
        <w:shd w:val="clear" w:color="auto" w:fill="FFFFFF"/>
        <w:spacing w:after="0"/>
        <w:ind w:left="709"/>
        <w:jc w:val="both"/>
        <w:rPr>
          <w:sz w:val="24"/>
          <w:szCs w:val="24"/>
          <w:lang w:eastAsia="pl-PL"/>
        </w:rPr>
      </w:pPr>
      <w:r w:rsidRPr="008660F9">
        <w:rPr>
          <w:sz w:val="24"/>
          <w:szCs w:val="24"/>
          <w:lang w:eastAsia="pl-PL"/>
        </w:rPr>
        <w:t xml:space="preserve">wyjaśnienia dzieciom zasad </w:t>
      </w:r>
      <w:r w:rsidRPr="008660F9">
        <w:rPr>
          <w:color w:val="1B1B1B"/>
          <w:sz w:val="24"/>
          <w:szCs w:val="24"/>
          <w:lang w:eastAsia="pl-PL"/>
        </w:rPr>
        <w:t xml:space="preserve">bezpieczeństwa obecnie obowiązujących </w:t>
      </w:r>
      <w:r w:rsidRPr="00D27DDD">
        <w:rPr>
          <w:color w:val="1B1B1B"/>
          <w:sz w:val="24"/>
          <w:szCs w:val="24"/>
          <w:lang w:eastAsia="pl-PL"/>
        </w:rPr>
        <w:t>w placówce</w:t>
      </w:r>
      <w:r>
        <w:rPr>
          <w:color w:val="1B1B1B"/>
          <w:sz w:val="24"/>
          <w:szCs w:val="24"/>
          <w:lang w:eastAsia="pl-PL"/>
        </w:rPr>
        <w:t xml:space="preserve">                 </w:t>
      </w:r>
      <w:r w:rsidRPr="00D27DDD">
        <w:rPr>
          <w:color w:val="1B1B1B"/>
          <w:sz w:val="24"/>
          <w:szCs w:val="24"/>
          <w:lang w:eastAsia="pl-PL"/>
        </w:rPr>
        <w:t>i dlaczego zostały wprowadzone;</w:t>
      </w:r>
    </w:p>
    <w:p w:rsidR="00112015" w:rsidRPr="003A65F4" w:rsidRDefault="00112015" w:rsidP="00112015">
      <w:pPr>
        <w:pStyle w:val="Akapitzlist"/>
        <w:numPr>
          <w:ilvl w:val="0"/>
          <w:numId w:val="3"/>
        </w:numPr>
        <w:shd w:val="clear" w:color="auto" w:fill="FFFFFF"/>
        <w:spacing w:after="0"/>
        <w:ind w:left="709"/>
        <w:jc w:val="both"/>
        <w:textAlignment w:val="baseline"/>
        <w:rPr>
          <w:color w:val="1B1B1B"/>
          <w:sz w:val="24"/>
          <w:szCs w:val="24"/>
          <w:lang w:eastAsia="pl-PL"/>
        </w:rPr>
      </w:pPr>
      <w:r w:rsidRPr="008660F9">
        <w:rPr>
          <w:bCs/>
          <w:color w:val="111111"/>
          <w:sz w:val="24"/>
          <w:szCs w:val="24"/>
          <w:bdr w:val="none" w:sz="0" w:space="0" w:color="auto" w:frame="1"/>
          <w:lang w:eastAsia="pl-PL"/>
        </w:rPr>
        <w:t>z</w:t>
      </w:r>
      <w:r w:rsidRPr="008660F9">
        <w:rPr>
          <w:color w:val="1B1B1B"/>
          <w:sz w:val="24"/>
          <w:szCs w:val="24"/>
          <w:lang w:eastAsia="pl-PL"/>
        </w:rPr>
        <w:t>wracania</w:t>
      </w:r>
      <w:r w:rsidRPr="003A65F4">
        <w:rPr>
          <w:color w:val="1B1B1B"/>
          <w:sz w:val="24"/>
          <w:szCs w:val="24"/>
          <w:lang w:eastAsia="pl-PL"/>
        </w:rPr>
        <w:t xml:space="preserve"> uwagi, aby dzieci często i regularnie myły ręce, szczególnie przed jedzeniem, po skorzystaniu z toalety i po powrocie z zajęć na świeżym powietrzu, przypominania dzieciom o potrzebie zachowania dystansu między sobą:</w:t>
      </w:r>
    </w:p>
    <w:p w:rsidR="00112015" w:rsidRPr="003A65F4" w:rsidRDefault="00112015" w:rsidP="00112015">
      <w:pPr>
        <w:pStyle w:val="Akapitzlist"/>
        <w:numPr>
          <w:ilvl w:val="0"/>
          <w:numId w:val="3"/>
        </w:numPr>
        <w:shd w:val="clear" w:color="auto" w:fill="FFFFFF"/>
        <w:spacing w:after="0"/>
        <w:ind w:left="709"/>
        <w:jc w:val="both"/>
        <w:rPr>
          <w:sz w:val="24"/>
          <w:szCs w:val="24"/>
          <w:lang w:eastAsia="pl-PL"/>
        </w:rPr>
      </w:pPr>
      <w:r w:rsidRPr="003A65F4">
        <w:rPr>
          <w:color w:val="1B1B1B"/>
          <w:sz w:val="24"/>
          <w:szCs w:val="24"/>
          <w:lang w:eastAsia="pl-PL"/>
        </w:rPr>
        <w:t>zorganizowania pokazu właściwego mycia rąk;</w:t>
      </w:r>
    </w:p>
    <w:p w:rsidR="00112015" w:rsidRPr="00037C15" w:rsidRDefault="00112015" w:rsidP="00112015">
      <w:pPr>
        <w:pStyle w:val="Akapitzlist"/>
        <w:numPr>
          <w:ilvl w:val="0"/>
          <w:numId w:val="3"/>
        </w:numPr>
        <w:shd w:val="clear" w:color="auto" w:fill="FFFFFF"/>
        <w:spacing w:after="0"/>
        <w:ind w:left="709"/>
        <w:jc w:val="both"/>
        <w:rPr>
          <w:sz w:val="24"/>
          <w:szCs w:val="24"/>
          <w:lang w:eastAsia="pl-PL"/>
        </w:rPr>
      </w:pPr>
      <w:r w:rsidRPr="00037C15">
        <w:rPr>
          <w:color w:val="111111"/>
          <w:sz w:val="24"/>
          <w:szCs w:val="24"/>
          <w:lang w:eastAsia="pl-PL"/>
        </w:rPr>
        <w:t xml:space="preserve"> wietrzenia </w:t>
      </w:r>
      <w:proofErr w:type="spellStart"/>
      <w:r w:rsidRPr="00037C15">
        <w:rPr>
          <w:color w:val="111111"/>
          <w:sz w:val="24"/>
          <w:szCs w:val="24"/>
          <w:lang w:eastAsia="pl-PL"/>
        </w:rPr>
        <w:t>sal</w:t>
      </w:r>
      <w:proofErr w:type="spellEnd"/>
      <w:r w:rsidRPr="00037C15">
        <w:rPr>
          <w:color w:val="111111"/>
          <w:sz w:val="24"/>
          <w:szCs w:val="24"/>
          <w:lang w:eastAsia="pl-PL"/>
        </w:rPr>
        <w:t xml:space="preserve"> co najmniej raz na godzinę, a w razie potrzeby także w czasie zajęć.</w:t>
      </w:r>
    </w:p>
    <w:p w:rsidR="00112015" w:rsidRPr="00037C15" w:rsidRDefault="00112015" w:rsidP="00112015">
      <w:pPr>
        <w:pStyle w:val="Akapitzlist"/>
        <w:shd w:val="clear" w:color="auto" w:fill="FFFFFF"/>
        <w:spacing w:after="0"/>
        <w:ind w:left="709"/>
        <w:rPr>
          <w:sz w:val="24"/>
          <w:szCs w:val="24"/>
          <w:lang w:eastAsia="pl-PL"/>
        </w:rPr>
      </w:pPr>
    </w:p>
    <w:p w:rsidR="00112015" w:rsidRPr="003A65F4" w:rsidRDefault="00112015" w:rsidP="00112015">
      <w:pPr>
        <w:pStyle w:val="Akapitzlist"/>
        <w:shd w:val="clear" w:color="auto" w:fill="FFFFFF"/>
        <w:spacing w:after="0"/>
        <w:ind w:left="0"/>
        <w:textAlignment w:val="baseline"/>
        <w:rPr>
          <w:b/>
          <w:bCs/>
          <w:color w:val="111111"/>
          <w:sz w:val="24"/>
          <w:szCs w:val="24"/>
          <w:bdr w:val="none" w:sz="0" w:space="0" w:color="auto" w:frame="1"/>
          <w:lang w:eastAsia="pl-PL"/>
        </w:rPr>
      </w:pPr>
    </w:p>
    <w:p w:rsidR="00112015" w:rsidRPr="003A65F4" w:rsidRDefault="00112015" w:rsidP="00112015">
      <w:pPr>
        <w:pStyle w:val="Akapitzlist"/>
        <w:numPr>
          <w:ilvl w:val="1"/>
          <w:numId w:val="3"/>
        </w:numPr>
        <w:shd w:val="clear" w:color="auto" w:fill="FFFFFF"/>
        <w:tabs>
          <w:tab w:val="clear" w:pos="2205"/>
        </w:tabs>
        <w:spacing w:after="0"/>
        <w:ind w:left="360"/>
        <w:textAlignment w:val="baseline"/>
        <w:rPr>
          <w:b/>
          <w:bCs/>
          <w:color w:val="111111"/>
          <w:sz w:val="24"/>
          <w:szCs w:val="24"/>
          <w:lang w:eastAsia="pl-PL"/>
        </w:rPr>
      </w:pPr>
      <w:r w:rsidRPr="003A65F4">
        <w:rPr>
          <w:b/>
          <w:bCs/>
          <w:color w:val="111111"/>
          <w:sz w:val="24"/>
          <w:szCs w:val="24"/>
          <w:lang w:eastAsia="pl-PL"/>
        </w:rPr>
        <w:t>PRZYGOTOWANIE  SAL</w:t>
      </w:r>
    </w:p>
    <w:p w:rsidR="00112015" w:rsidRPr="003A65F4" w:rsidRDefault="00112015" w:rsidP="00112015">
      <w:pPr>
        <w:shd w:val="clear" w:color="auto" w:fill="FFFFFF"/>
        <w:spacing w:after="0"/>
        <w:jc w:val="center"/>
        <w:textAlignment w:val="baseline"/>
        <w:rPr>
          <w:b/>
          <w:bCs/>
          <w:color w:val="111111"/>
          <w:sz w:val="24"/>
          <w:szCs w:val="24"/>
          <w:lang w:eastAsia="pl-PL"/>
        </w:rPr>
      </w:pPr>
    </w:p>
    <w:p w:rsidR="00112015" w:rsidRPr="00B767AD" w:rsidRDefault="00112015" w:rsidP="00112015">
      <w:pPr>
        <w:pStyle w:val="Akapitzlist"/>
        <w:numPr>
          <w:ilvl w:val="1"/>
          <w:numId w:val="12"/>
        </w:numPr>
        <w:shd w:val="clear" w:color="auto" w:fill="FFFFFF"/>
        <w:tabs>
          <w:tab w:val="clear" w:pos="360"/>
        </w:tabs>
        <w:spacing w:after="0"/>
        <w:ind w:left="540"/>
        <w:jc w:val="both"/>
        <w:textAlignment w:val="baseline"/>
        <w:rPr>
          <w:b/>
          <w:color w:val="111111"/>
          <w:sz w:val="24"/>
          <w:szCs w:val="24"/>
          <w:lang w:eastAsia="pl-PL"/>
        </w:rPr>
      </w:pPr>
      <w:r w:rsidRPr="00B767AD">
        <w:rPr>
          <w:b/>
          <w:color w:val="111111"/>
          <w:sz w:val="24"/>
          <w:szCs w:val="24"/>
          <w:lang w:eastAsia="pl-PL"/>
        </w:rPr>
        <w:t>Minimalna przestrzeń do wypoczynku, zabawy i zajęć dla dzieci w sali nie może być mniejsza niż 4 m</w:t>
      </w:r>
      <w:r w:rsidRPr="00B767AD">
        <w:rPr>
          <w:b/>
          <w:color w:val="111111"/>
          <w:sz w:val="24"/>
          <w:szCs w:val="24"/>
          <w:vertAlign w:val="superscript"/>
          <w:lang w:eastAsia="pl-PL"/>
        </w:rPr>
        <w:t>2</w:t>
      </w:r>
      <w:r w:rsidRPr="00B767AD">
        <w:rPr>
          <w:b/>
          <w:color w:val="111111"/>
          <w:sz w:val="24"/>
          <w:szCs w:val="24"/>
          <w:lang w:eastAsia="pl-PL"/>
        </w:rPr>
        <w:t xml:space="preserve"> na 1 dziecko i każdego opiekuna.</w:t>
      </w:r>
    </w:p>
    <w:p w:rsidR="00112015" w:rsidRDefault="00112015" w:rsidP="00112015">
      <w:pPr>
        <w:pStyle w:val="Akapitzlist"/>
        <w:numPr>
          <w:ilvl w:val="1"/>
          <w:numId w:val="12"/>
        </w:numPr>
        <w:shd w:val="clear" w:color="auto" w:fill="FFFFFF"/>
        <w:tabs>
          <w:tab w:val="clear" w:pos="360"/>
        </w:tabs>
        <w:spacing w:after="0"/>
        <w:ind w:left="540"/>
        <w:jc w:val="both"/>
        <w:textAlignment w:val="baseline"/>
        <w:rPr>
          <w:color w:val="111111"/>
          <w:sz w:val="24"/>
          <w:szCs w:val="24"/>
          <w:lang w:eastAsia="pl-PL"/>
        </w:rPr>
      </w:pPr>
      <w:r w:rsidRPr="003A65F4">
        <w:rPr>
          <w:color w:val="111111"/>
          <w:sz w:val="24"/>
          <w:szCs w:val="24"/>
          <w:lang w:eastAsia="pl-PL"/>
        </w:rPr>
        <w:t xml:space="preserve"> W sali mogą być tylko takie przedmioty, sprzęty i zabawki, które można uprać lub dezynfekować, w związku z tym nie mogą być w niej dywany, dywaniki, wykładziny, </w:t>
      </w:r>
      <w:r>
        <w:rPr>
          <w:color w:val="111111"/>
          <w:sz w:val="24"/>
          <w:szCs w:val="24"/>
          <w:lang w:eastAsia="pl-PL"/>
        </w:rPr>
        <w:t>zabawki pluszowe</w:t>
      </w:r>
      <w:r w:rsidRPr="003A65F4">
        <w:rPr>
          <w:color w:val="111111"/>
          <w:sz w:val="24"/>
          <w:szCs w:val="24"/>
          <w:lang w:eastAsia="pl-PL"/>
        </w:rPr>
        <w:t>, książki, puzzle itp.</w:t>
      </w:r>
    </w:p>
    <w:p w:rsidR="00112015" w:rsidRPr="003A65F4" w:rsidRDefault="00112015" w:rsidP="00112015">
      <w:pPr>
        <w:pStyle w:val="Akapitzlist"/>
        <w:shd w:val="clear" w:color="auto" w:fill="FFFFFF"/>
        <w:spacing w:after="0"/>
        <w:ind w:left="540"/>
        <w:jc w:val="both"/>
        <w:textAlignment w:val="baseline"/>
        <w:rPr>
          <w:color w:val="111111"/>
          <w:sz w:val="24"/>
          <w:szCs w:val="24"/>
          <w:lang w:eastAsia="pl-PL"/>
        </w:rPr>
      </w:pPr>
    </w:p>
    <w:p w:rsidR="00112015" w:rsidRPr="003A65F4" w:rsidRDefault="00112015" w:rsidP="00112015">
      <w:pPr>
        <w:pStyle w:val="Akapitzlist"/>
        <w:shd w:val="clear" w:color="auto" w:fill="FFFFFF"/>
        <w:spacing w:after="0"/>
        <w:ind w:left="0"/>
        <w:jc w:val="both"/>
        <w:textAlignment w:val="baseline"/>
        <w:rPr>
          <w:color w:val="111111"/>
          <w:sz w:val="24"/>
          <w:szCs w:val="24"/>
          <w:lang w:eastAsia="pl-PL"/>
        </w:rPr>
      </w:pPr>
    </w:p>
    <w:p w:rsidR="00112015" w:rsidRPr="00037C15" w:rsidRDefault="00112015" w:rsidP="00112015">
      <w:pPr>
        <w:shd w:val="clear" w:color="auto" w:fill="FFFFFF"/>
        <w:spacing w:after="0"/>
        <w:textAlignment w:val="baseline"/>
        <w:rPr>
          <w:b/>
          <w:bCs/>
          <w:color w:val="111111"/>
          <w:sz w:val="24"/>
          <w:szCs w:val="24"/>
          <w:lang w:eastAsia="pl-PL"/>
        </w:rPr>
      </w:pPr>
      <w:r>
        <w:rPr>
          <w:b/>
          <w:bCs/>
          <w:color w:val="111111"/>
          <w:sz w:val="24"/>
          <w:szCs w:val="24"/>
          <w:lang w:eastAsia="pl-PL"/>
        </w:rPr>
        <w:lastRenderedPageBreak/>
        <w:t>9.</w:t>
      </w:r>
      <w:r w:rsidRPr="00037C15">
        <w:rPr>
          <w:b/>
          <w:bCs/>
          <w:color w:val="111111"/>
          <w:sz w:val="24"/>
          <w:szCs w:val="24"/>
          <w:lang w:eastAsia="pl-PL"/>
        </w:rPr>
        <w:t>HIGIENA, CZYSZCZENIE I DEZYNFEKCJA POMIESZCZEŃ I POWIERZCHNI</w:t>
      </w:r>
    </w:p>
    <w:p w:rsidR="00112015" w:rsidRPr="003A65F4" w:rsidRDefault="00112015" w:rsidP="00112015">
      <w:pPr>
        <w:shd w:val="clear" w:color="auto" w:fill="FFFFFF"/>
        <w:spacing w:after="0"/>
        <w:jc w:val="center"/>
        <w:textAlignment w:val="baseline"/>
        <w:rPr>
          <w:b/>
          <w:bCs/>
          <w:color w:val="111111"/>
          <w:sz w:val="24"/>
          <w:szCs w:val="24"/>
          <w:lang w:eastAsia="pl-PL"/>
        </w:rPr>
      </w:pPr>
    </w:p>
    <w:p w:rsidR="00112015" w:rsidRDefault="00112015" w:rsidP="00112015">
      <w:pPr>
        <w:pStyle w:val="Akapitzlist"/>
        <w:numPr>
          <w:ilvl w:val="1"/>
          <w:numId w:val="13"/>
        </w:numPr>
        <w:shd w:val="clear" w:color="auto" w:fill="FFFFFF"/>
        <w:spacing w:after="0"/>
        <w:textAlignment w:val="baseline"/>
        <w:rPr>
          <w:color w:val="111111"/>
          <w:sz w:val="24"/>
          <w:szCs w:val="24"/>
          <w:lang w:eastAsia="pl-PL"/>
        </w:rPr>
      </w:pPr>
      <w:r w:rsidRPr="003A65F4">
        <w:rPr>
          <w:color w:val="111111"/>
          <w:sz w:val="24"/>
          <w:szCs w:val="24"/>
          <w:lang w:eastAsia="pl-PL"/>
        </w:rPr>
        <w:t>Obowiązuje dezynfekcja rąk przed wejściem do budynku przedszkola.</w:t>
      </w:r>
    </w:p>
    <w:p w:rsidR="00112015" w:rsidRPr="00B767AD" w:rsidRDefault="00112015" w:rsidP="00112015">
      <w:pPr>
        <w:shd w:val="clear" w:color="auto" w:fill="FFFFFF"/>
        <w:spacing w:after="0"/>
        <w:jc w:val="both"/>
        <w:textAlignment w:val="baseline"/>
        <w:rPr>
          <w:rFonts w:eastAsia="Times New Roman" w:cs="Arial"/>
          <w:b/>
          <w:sz w:val="24"/>
          <w:szCs w:val="24"/>
          <w:lang w:eastAsia="pl-PL"/>
        </w:rPr>
      </w:pPr>
      <w:r w:rsidRPr="00B767AD">
        <w:rPr>
          <w:rFonts w:eastAsia="Times New Roman" w:cs="Arial"/>
          <w:sz w:val="24"/>
          <w:szCs w:val="24"/>
          <w:lang w:eastAsia="pl-PL"/>
        </w:rPr>
        <w:t xml:space="preserve">Przed wejściem do budynku należy umożliwić skorzystanie z płynu dezynfekującego do rąk oraz zamieścić informację o obligatoryjnym dezynfekowaniu rąk przez osoby dorosłe, wchodzące do przedszkola.( </w:t>
      </w:r>
      <w:r w:rsidRPr="00B767AD">
        <w:rPr>
          <w:rFonts w:eastAsia="Times New Roman" w:cs="Arial"/>
          <w:b/>
          <w:sz w:val="24"/>
          <w:szCs w:val="24"/>
          <w:lang w:eastAsia="pl-PL"/>
        </w:rPr>
        <w:t xml:space="preserve">za uzupełnienie płynu odpowiedzialny jest wyznaczony pracownik) </w:t>
      </w:r>
    </w:p>
    <w:p w:rsidR="00112015" w:rsidRPr="002B26AB" w:rsidRDefault="00112015" w:rsidP="00112015">
      <w:pPr>
        <w:shd w:val="clear" w:color="auto" w:fill="FFFFFF"/>
        <w:spacing w:after="0"/>
        <w:jc w:val="both"/>
        <w:textAlignment w:val="baseline"/>
        <w:rPr>
          <w:rFonts w:eastAsia="Times New Roman" w:cs="Arial"/>
          <w:b/>
          <w:color w:val="FF0000"/>
          <w:sz w:val="24"/>
          <w:szCs w:val="24"/>
          <w:lang w:eastAsia="pl-PL"/>
        </w:rPr>
      </w:pPr>
      <w:r>
        <w:rPr>
          <w:rFonts w:eastAsia="Times New Roman" w:cs="Arial"/>
          <w:sz w:val="24"/>
          <w:szCs w:val="24"/>
          <w:lang w:eastAsia="pl-PL"/>
        </w:rPr>
        <w:t xml:space="preserve">9.2 </w:t>
      </w:r>
      <w:r w:rsidRPr="00B767AD">
        <w:rPr>
          <w:rFonts w:eastAsia="Times New Roman" w:cs="Arial"/>
          <w:sz w:val="24"/>
          <w:szCs w:val="24"/>
          <w:lang w:eastAsia="pl-PL"/>
        </w:rPr>
        <w:t>Należy dopilnować, aby rodzice/opiekunowie dezynfekowali dłonie przy wejściu, zakładali rękawiczki ochronne oraz zakrywali usta i nos</w:t>
      </w:r>
      <w:r w:rsidRPr="00B767AD">
        <w:rPr>
          <w:rFonts w:eastAsia="Times New Roman" w:cs="Arial"/>
          <w:b/>
          <w:sz w:val="24"/>
          <w:szCs w:val="24"/>
          <w:lang w:eastAsia="pl-PL"/>
        </w:rPr>
        <w:t xml:space="preserve">. ( Rodzice zaopatrują się w rękawiczki i maseczki we własnym zakresie) </w:t>
      </w:r>
    </w:p>
    <w:p w:rsidR="00112015" w:rsidRDefault="00112015" w:rsidP="00112015">
      <w:pPr>
        <w:shd w:val="clear" w:color="auto" w:fill="FFFFFF"/>
        <w:spacing w:after="0"/>
        <w:textAlignment w:val="baseline"/>
        <w:rPr>
          <w:color w:val="111111"/>
          <w:sz w:val="24"/>
          <w:szCs w:val="24"/>
          <w:lang w:eastAsia="pl-PL"/>
        </w:rPr>
      </w:pPr>
      <w:r>
        <w:rPr>
          <w:rFonts w:eastAsia="Times New Roman" w:cs="Arial"/>
          <w:sz w:val="24"/>
          <w:szCs w:val="24"/>
          <w:lang w:eastAsia="pl-PL"/>
        </w:rPr>
        <w:t xml:space="preserve">9.3 </w:t>
      </w:r>
      <w:r w:rsidRPr="007A62A8">
        <w:rPr>
          <w:sz w:val="24"/>
          <w:szCs w:val="24"/>
          <w:lang w:eastAsia="pl-PL"/>
        </w:rPr>
        <w:t xml:space="preserve"> </w:t>
      </w:r>
      <w:r w:rsidRPr="007A62A8">
        <w:rPr>
          <w:color w:val="111111"/>
          <w:sz w:val="24"/>
          <w:szCs w:val="24"/>
          <w:lang w:eastAsia="pl-PL"/>
        </w:rPr>
        <w:t>Zobowiązuje się pracowników niepedagogicznych do:</w:t>
      </w:r>
    </w:p>
    <w:p w:rsidR="00112015" w:rsidRPr="00037C15" w:rsidRDefault="00112015" w:rsidP="00112015">
      <w:pPr>
        <w:shd w:val="clear" w:color="auto" w:fill="FFFFFF"/>
        <w:spacing w:after="0"/>
        <w:ind w:left="426"/>
        <w:textAlignment w:val="baseline"/>
        <w:rPr>
          <w:color w:val="111111"/>
          <w:sz w:val="24"/>
          <w:szCs w:val="24"/>
          <w:lang w:eastAsia="pl-PL"/>
        </w:rPr>
      </w:pPr>
      <w:r>
        <w:rPr>
          <w:color w:val="111111"/>
          <w:sz w:val="24"/>
          <w:szCs w:val="24"/>
          <w:lang w:eastAsia="pl-PL"/>
        </w:rPr>
        <w:t xml:space="preserve"> </w:t>
      </w:r>
      <w:r>
        <w:rPr>
          <w:color w:val="111111"/>
          <w:sz w:val="24"/>
          <w:szCs w:val="24"/>
          <w:lang w:eastAsia="pl-PL"/>
        </w:rPr>
        <w:tab/>
        <w:t xml:space="preserve">a)  </w:t>
      </w:r>
      <w:r w:rsidRPr="008660F9">
        <w:rPr>
          <w:sz w:val="24"/>
          <w:szCs w:val="24"/>
          <w:lang w:eastAsia="pl-PL"/>
        </w:rPr>
        <w:t xml:space="preserve">utrzymywania czystości ciągów komunikacyjnych, kuchni, </w:t>
      </w:r>
      <w:proofErr w:type="spellStart"/>
      <w:r w:rsidRPr="008660F9">
        <w:rPr>
          <w:sz w:val="24"/>
          <w:szCs w:val="24"/>
          <w:lang w:eastAsia="pl-PL"/>
        </w:rPr>
        <w:t>sal</w:t>
      </w:r>
      <w:proofErr w:type="spellEnd"/>
      <w:r w:rsidRPr="008660F9">
        <w:rPr>
          <w:sz w:val="24"/>
          <w:szCs w:val="24"/>
          <w:lang w:eastAsia="pl-PL"/>
        </w:rPr>
        <w:t xml:space="preserve">, dezynfekowania </w:t>
      </w:r>
      <w:r>
        <w:rPr>
          <w:sz w:val="24"/>
          <w:szCs w:val="24"/>
          <w:lang w:eastAsia="pl-PL"/>
        </w:rPr>
        <w:t xml:space="preserve">   </w:t>
      </w:r>
      <w:r w:rsidRPr="008660F9">
        <w:rPr>
          <w:sz w:val="24"/>
          <w:szCs w:val="24"/>
          <w:lang w:eastAsia="pl-PL"/>
        </w:rPr>
        <w:t xml:space="preserve">powierzchni dotykowych: poręczy, włączników światła, klamek, poręczy, krzeseł i powierzchni płaskich , w tym blatów, klawiatury , </w:t>
      </w:r>
      <w:r w:rsidRPr="008660F9">
        <w:rPr>
          <w:rFonts w:eastAsia="Times New Roman" w:cs="Arial"/>
          <w:b/>
          <w:sz w:val="24"/>
          <w:szCs w:val="24"/>
          <w:lang w:eastAsia="pl-PL"/>
        </w:rPr>
        <w:t xml:space="preserve">włączników*- przy dezynfekcji włączników należy zachować szczególną ostrożność ze względu na wystąpienie ryzyka porażenia prądem. Wszystkie wyłączniki są bezwzględnie oklejone folią stanowiąca zabezpieczenie. </w:t>
      </w:r>
    </w:p>
    <w:p w:rsidR="00112015" w:rsidRPr="00037C15" w:rsidRDefault="00112015" w:rsidP="00112015">
      <w:pPr>
        <w:shd w:val="clear" w:color="auto" w:fill="FFFFFF"/>
        <w:spacing w:after="0"/>
        <w:ind w:left="426" w:hanging="426"/>
        <w:jc w:val="both"/>
        <w:textAlignment w:val="baseline"/>
        <w:rPr>
          <w:color w:val="111111"/>
          <w:sz w:val="24"/>
          <w:szCs w:val="24"/>
          <w:lang w:eastAsia="pl-PL"/>
        </w:rPr>
      </w:pPr>
      <w:r>
        <w:rPr>
          <w:color w:val="111111"/>
          <w:sz w:val="24"/>
          <w:szCs w:val="24"/>
          <w:lang w:eastAsia="pl-PL"/>
        </w:rPr>
        <w:t xml:space="preserve">         b) </w:t>
      </w:r>
      <w:r w:rsidRPr="00037C15">
        <w:rPr>
          <w:color w:val="111111"/>
          <w:sz w:val="24"/>
          <w:szCs w:val="24"/>
          <w:lang w:eastAsia="pl-PL"/>
        </w:rPr>
        <w:t>przeprowadzania dezynfekcji zgodnie z zaleceniami producenta znajdujących się na opakowaniu środka do dezynfekcji oraz do ścisłego przestrzegania czasu niezbędnego do wywietrzenia dezynfekowanych pomieszczeń, przedmiotów, tak aby dzieci nie były narażone na wdychanie oparów środków służących do dezynfekcji;</w:t>
      </w:r>
    </w:p>
    <w:p w:rsidR="00112015" w:rsidRPr="00037C15" w:rsidRDefault="00112015" w:rsidP="00112015">
      <w:pPr>
        <w:shd w:val="clear" w:color="auto" w:fill="FFFFFF"/>
        <w:spacing w:after="0"/>
        <w:ind w:left="142"/>
        <w:jc w:val="both"/>
        <w:textAlignment w:val="baseline"/>
        <w:rPr>
          <w:rFonts w:eastAsia="Times New Roman" w:cs="Arial"/>
          <w:sz w:val="24"/>
          <w:szCs w:val="24"/>
          <w:lang w:eastAsia="pl-PL"/>
        </w:rPr>
      </w:pPr>
      <w:r>
        <w:rPr>
          <w:rFonts w:eastAsia="Times New Roman" w:cs="Arial"/>
          <w:sz w:val="24"/>
          <w:szCs w:val="24"/>
          <w:lang w:eastAsia="pl-PL"/>
        </w:rPr>
        <w:t xml:space="preserve">       c) </w:t>
      </w:r>
      <w:r w:rsidRPr="00037C15">
        <w:rPr>
          <w:rFonts w:eastAsia="Times New Roman" w:cs="Arial"/>
          <w:sz w:val="24"/>
          <w:szCs w:val="24"/>
          <w:lang w:eastAsia="pl-PL"/>
        </w:rPr>
        <w:t>Personel opiekujący się dziećmi i pozostali pracownicy</w:t>
      </w:r>
      <w:r w:rsidRPr="00037C15">
        <w:rPr>
          <w:rFonts w:eastAsia="Times New Roman" w:cs="Arial"/>
          <w:b/>
          <w:sz w:val="24"/>
          <w:szCs w:val="24"/>
          <w:lang w:eastAsia="pl-PL"/>
        </w:rPr>
        <w:t xml:space="preserve"> powinni</w:t>
      </w:r>
      <w:r w:rsidRPr="00037C15">
        <w:rPr>
          <w:rFonts w:eastAsia="Times New Roman" w:cs="Arial"/>
          <w:sz w:val="24"/>
          <w:szCs w:val="24"/>
          <w:lang w:eastAsia="pl-PL"/>
        </w:rPr>
        <w:t xml:space="preserve"> być zaopatrzeni </w:t>
      </w:r>
      <w:r>
        <w:rPr>
          <w:rFonts w:eastAsia="Times New Roman" w:cs="Arial"/>
          <w:sz w:val="24"/>
          <w:szCs w:val="24"/>
          <w:lang w:eastAsia="pl-PL"/>
        </w:rPr>
        <w:t xml:space="preserve">                            </w:t>
      </w:r>
      <w:r w:rsidRPr="00037C15">
        <w:rPr>
          <w:rFonts w:eastAsia="Times New Roman" w:cs="Arial"/>
          <w:sz w:val="24"/>
          <w:szCs w:val="24"/>
          <w:lang w:eastAsia="pl-PL"/>
        </w:rPr>
        <w:t xml:space="preserve">w indywidualne środki ochrony osobistej — jednorazowe rękawiczki, maseczki na usta i nos, </w:t>
      </w:r>
      <w:r>
        <w:rPr>
          <w:rFonts w:eastAsia="Times New Roman" w:cs="Arial"/>
          <w:sz w:val="24"/>
          <w:szCs w:val="24"/>
          <w:lang w:eastAsia="pl-PL"/>
        </w:rPr>
        <w:t xml:space="preserve">    </w:t>
      </w:r>
      <w:r w:rsidRPr="00037C15">
        <w:rPr>
          <w:rFonts w:eastAsia="Times New Roman" w:cs="Arial"/>
          <w:sz w:val="24"/>
          <w:szCs w:val="24"/>
          <w:lang w:eastAsia="pl-PL"/>
        </w:rPr>
        <w:t>a także fartuchy z długim rękawem (do użycia w razie konieczności np. przeprowadzania zabiegów higienicznych u dziecka – adekwatnie do aktualnej sytuacji).</w:t>
      </w:r>
    </w:p>
    <w:p w:rsidR="00112015" w:rsidRPr="00037C15" w:rsidRDefault="00112015" w:rsidP="00112015">
      <w:pPr>
        <w:pStyle w:val="Akapitzlist"/>
        <w:numPr>
          <w:ilvl w:val="1"/>
          <w:numId w:val="18"/>
        </w:numPr>
        <w:shd w:val="clear" w:color="auto" w:fill="FFFFFF"/>
        <w:tabs>
          <w:tab w:val="left" w:pos="180"/>
          <w:tab w:val="left" w:pos="567"/>
        </w:tabs>
        <w:spacing w:after="0"/>
        <w:jc w:val="both"/>
        <w:textAlignment w:val="baseline"/>
        <w:rPr>
          <w:b/>
          <w:bCs/>
          <w:color w:val="111111"/>
          <w:sz w:val="24"/>
          <w:szCs w:val="24"/>
          <w:bdr w:val="none" w:sz="0" w:space="0" w:color="auto" w:frame="1"/>
          <w:lang w:eastAsia="pl-PL"/>
        </w:rPr>
      </w:pPr>
      <w:r w:rsidRPr="00037C15">
        <w:rPr>
          <w:color w:val="111111"/>
          <w:sz w:val="24"/>
          <w:szCs w:val="24"/>
          <w:bdr w:val="none" w:sz="0" w:space="0" w:color="auto" w:frame="1"/>
          <w:lang w:eastAsia="pl-PL"/>
        </w:rPr>
        <w:t xml:space="preserve"> Zobowiązuje się woźne do:</w:t>
      </w:r>
    </w:p>
    <w:p w:rsidR="00112015" w:rsidRPr="00D27DDD" w:rsidRDefault="00112015" w:rsidP="00112015">
      <w:pPr>
        <w:pStyle w:val="Akapitzlist"/>
        <w:numPr>
          <w:ilvl w:val="0"/>
          <w:numId w:val="17"/>
        </w:numPr>
        <w:shd w:val="clear" w:color="auto" w:fill="FFFFFF"/>
        <w:tabs>
          <w:tab w:val="num" w:pos="360"/>
          <w:tab w:val="left" w:pos="567"/>
        </w:tabs>
        <w:spacing w:after="0"/>
        <w:jc w:val="both"/>
        <w:textAlignment w:val="baseline"/>
        <w:rPr>
          <w:b/>
          <w:bCs/>
          <w:color w:val="111111"/>
          <w:sz w:val="24"/>
          <w:szCs w:val="24"/>
          <w:bdr w:val="none" w:sz="0" w:space="0" w:color="auto" w:frame="1"/>
          <w:lang w:eastAsia="pl-PL"/>
        </w:rPr>
      </w:pPr>
      <w:r w:rsidRPr="00D27DDD">
        <w:rPr>
          <w:color w:val="111111"/>
          <w:sz w:val="24"/>
          <w:szCs w:val="24"/>
          <w:bdr w:val="none" w:sz="0" w:space="0" w:color="auto" w:frame="1"/>
          <w:lang w:eastAsia="pl-PL"/>
        </w:rPr>
        <w:t xml:space="preserve"> do dezynfekcji toalet i umywalek na bieżąco (preparaty na bazie alkoholu lub wirusobójcze),</w:t>
      </w:r>
    </w:p>
    <w:p w:rsidR="00112015" w:rsidRPr="00D27DDD" w:rsidRDefault="00112015" w:rsidP="00112015">
      <w:pPr>
        <w:pStyle w:val="Akapitzlist"/>
        <w:numPr>
          <w:ilvl w:val="0"/>
          <w:numId w:val="17"/>
        </w:numPr>
        <w:shd w:val="clear" w:color="auto" w:fill="FFFFFF"/>
        <w:tabs>
          <w:tab w:val="left" w:pos="567"/>
        </w:tabs>
        <w:spacing w:after="0"/>
        <w:jc w:val="both"/>
        <w:textAlignment w:val="baseline"/>
        <w:rPr>
          <w:b/>
          <w:bCs/>
          <w:color w:val="111111"/>
          <w:sz w:val="24"/>
          <w:szCs w:val="24"/>
          <w:bdr w:val="none" w:sz="0" w:space="0" w:color="auto" w:frame="1"/>
          <w:lang w:eastAsia="pl-PL"/>
        </w:rPr>
      </w:pPr>
      <w:r w:rsidRPr="00D27DDD">
        <w:rPr>
          <w:color w:val="1B1B1B"/>
          <w:sz w:val="24"/>
          <w:szCs w:val="24"/>
          <w:shd w:val="clear" w:color="auto" w:fill="FFFFFF"/>
        </w:rPr>
        <w:t xml:space="preserve"> mycia, dezynfekcji i utrzymania wysokiej higieny stanowisk pracy,</w:t>
      </w:r>
    </w:p>
    <w:p w:rsidR="00112015" w:rsidRPr="00D27DDD" w:rsidRDefault="00112015" w:rsidP="00112015">
      <w:pPr>
        <w:pStyle w:val="Akapitzlist"/>
        <w:numPr>
          <w:ilvl w:val="0"/>
          <w:numId w:val="17"/>
        </w:numPr>
        <w:shd w:val="clear" w:color="auto" w:fill="FFFFFF"/>
        <w:tabs>
          <w:tab w:val="left" w:pos="567"/>
        </w:tabs>
        <w:spacing w:after="0"/>
        <w:jc w:val="both"/>
        <w:textAlignment w:val="baseline"/>
        <w:rPr>
          <w:b/>
          <w:bCs/>
          <w:color w:val="111111"/>
          <w:sz w:val="24"/>
          <w:szCs w:val="24"/>
          <w:bdr w:val="none" w:sz="0" w:space="0" w:color="auto" w:frame="1"/>
          <w:lang w:eastAsia="pl-PL"/>
        </w:rPr>
      </w:pPr>
      <w:r>
        <w:rPr>
          <w:color w:val="1B1B1B"/>
          <w:sz w:val="24"/>
          <w:szCs w:val="24"/>
          <w:shd w:val="clear" w:color="auto" w:fill="FFFFFF"/>
        </w:rPr>
        <w:t xml:space="preserve"> </w:t>
      </w:r>
      <w:r w:rsidRPr="00D27DDD">
        <w:rPr>
          <w:rFonts w:eastAsia="Times New Roman" w:cs="Arial"/>
          <w:sz w:val="24"/>
          <w:szCs w:val="24"/>
          <w:lang w:eastAsia="pl-PL"/>
        </w:rPr>
        <w:t>zapewnienia dostępu do korzystania z  dystrybutorów wody pitnej przez dzieci pod nadzorem opiekuna;</w:t>
      </w:r>
    </w:p>
    <w:p w:rsidR="00112015" w:rsidRPr="003A65F4" w:rsidRDefault="00112015" w:rsidP="00112015">
      <w:pPr>
        <w:pStyle w:val="Akapitzlist"/>
        <w:shd w:val="clear" w:color="auto" w:fill="FFFFFF"/>
        <w:tabs>
          <w:tab w:val="left" w:pos="567"/>
        </w:tabs>
        <w:spacing w:after="0"/>
        <w:ind w:left="360" w:hanging="360"/>
        <w:jc w:val="both"/>
        <w:textAlignment w:val="baseline"/>
        <w:rPr>
          <w:sz w:val="24"/>
          <w:szCs w:val="24"/>
          <w:lang w:eastAsia="pl-PL"/>
        </w:rPr>
      </w:pPr>
      <w:r w:rsidRPr="003A65F4">
        <w:rPr>
          <w:sz w:val="24"/>
          <w:szCs w:val="24"/>
          <w:bdr w:val="none" w:sz="0" w:space="0" w:color="auto" w:frame="1"/>
          <w:lang w:eastAsia="pl-PL"/>
        </w:rPr>
        <w:t>9</w:t>
      </w:r>
      <w:r>
        <w:rPr>
          <w:sz w:val="24"/>
          <w:szCs w:val="24"/>
          <w:bdr w:val="none" w:sz="0" w:space="0" w:color="auto" w:frame="1"/>
          <w:lang w:eastAsia="pl-PL"/>
        </w:rPr>
        <w:t xml:space="preserve">.5 </w:t>
      </w:r>
      <w:r w:rsidRPr="003A65F4">
        <w:rPr>
          <w:sz w:val="24"/>
          <w:szCs w:val="24"/>
          <w:bdr w:val="none" w:sz="0" w:space="0" w:color="auto" w:frame="1"/>
          <w:lang w:eastAsia="pl-PL"/>
        </w:rPr>
        <w:t xml:space="preserve"> Zobowiązuje się pracowników zamykających przedszkole do </w:t>
      </w:r>
      <w:r w:rsidRPr="003A65F4">
        <w:rPr>
          <w:sz w:val="24"/>
          <w:szCs w:val="24"/>
          <w:lang w:eastAsia="pl-PL"/>
        </w:rPr>
        <w:t xml:space="preserve">dezynfekowania pomieszczeń </w:t>
      </w:r>
      <w:r>
        <w:rPr>
          <w:sz w:val="24"/>
          <w:szCs w:val="24"/>
          <w:lang w:eastAsia="pl-PL"/>
        </w:rPr>
        <w:t xml:space="preserve">       </w:t>
      </w:r>
      <w:r w:rsidRPr="003A65F4">
        <w:rPr>
          <w:sz w:val="24"/>
          <w:szCs w:val="24"/>
          <w:lang w:eastAsia="pl-PL"/>
        </w:rPr>
        <w:t xml:space="preserve">i powierzchni dotykowych: szafek w szatni, poręczy, klamek, włączników światła itp. </w:t>
      </w:r>
      <w:r>
        <w:rPr>
          <w:sz w:val="24"/>
          <w:szCs w:val="24"/>
          <w:lang w:eastAsia="pl-PL"/>
        </w:rPr>
        <w:t xml:space="preserve">                         </w:t>
      </w:r>
      <w:r w:rsidRPr="003A65F4">
        <w:rPr>
          <w:sz w:val="24"/>
          <w:szCs w:val="24"/>
          <w:lang w:eastAsia="pl-PL"/>
        </w:rPr>
        <w:t>w przedszkolu.</w:t>
      </w:r>
    </w:p>
    <w:p w:rsidR="00112015" w:rsidRDefault="00112015" w:rsidP="00112015">
      <w:pPr>
        <w:shd w:val="clear" w:color="auto" w:fill="FFFFFF"/>
        <w:tabs>
          <w:tab w:val="left" w:pos="567"/>
        </w:tabs>
        <w:spacing w:after="0"/>
        <w:jc w:val="both"/>
        <w:textAlignment w:val="baseline"/>
        <w:rPr>
          <w:color w:val="111111"/>
          <w:sz w:val="24"/>
          <w:szCs w:val="24"/>
          <w:lang w:eastAsia="pl-PL"/>
        </w:rPr>
      </w:pPr>
      <w:r>
        <w:rPr>
          <w:color w:val="111111"/>
          <w:sz w:val="24"/>
          <w:szCs w:val="24"/>
          <w:lang w:eastAsia="pl-PL"/>
        </w:rPr>
        <w:t xml:space="preserve">9.6 </w:t>
      </w:r>
      <w:r w:rsidRPr="00D27DDD">
        <w:rPr>
          <w:color w:val="111111"/>
          <w:sz w:val="24"/>
          <w:szCs w:val="24"/>
          <w:lang w:eastAsia="pl-PL"/>
        </w:rPr>
        <w:t>Zobowiązuje się pracowników kuchni do</w:t>
      </w:r>
      <w:r>
        <w:rPr>
          <w:color w:val="111111"/>
          <w:sz w:val="24"/>
          <w:szCs w:val="24"/>
          <w:lang w:eastAsia="pl-PL"/>
        </w:rPr>
        <w:t>;</w:t>
      </w:r>
    </w:p>
    <w:p w:rsidR="00112015" w:rsidRDefault="00112015" w:rsidP="00112015">
      <w:pPr>
        <w:shd w:val="clear" w:color="auto" w:fill="FFFFFF"/>
        <w:tabs>
          <w:tab w:val="left" w:pos="567"/>
        </w:tabs>
        <w:spacing w:after="0"/>
        <w:jc w:val="both"/>
        <w:textAlignment w:val="baseline"/>
        <w:rPr>
          <w:sz w:val="24"/>
          <w:szCs w:val="24"/>
          <w:shd w:val="clear" w:color="auto" w:fill="FFFFFF"/>
        </w:rPr>
      </w:pPr>
      <w:r>
        <w:rPr>
          <w:color w:val="111111"/>
          <w:sz w:val="24"/>
          <w:szCs w:val="24"/>
          <w:lang w:eastAsia="pl-PL"/>
        </w:rPr>
        <w:t xml:space="preserve">       1. </w:t>
      </w:r>
      <w:r w:rsidRPr="00D27DDD">
        <w:rPr>
          <w:color w:val="111111"/>
          <w:sz w:val="24"/>
          <w:szCs w:val="24"/>
          <w:lang w:eastAsia="pl-PL"/>
        </w:rPr>
        <w:t xml:space="preserve"> utrzymywania wysokiej higieny, mycia i dezynfekcji stanowisk pracy, opakowań produktów, sprzętu kuchennego, naczyń</w:t>
      </w:r>
      <w:r w:rsidRPr="00D27DDD">
        <w:rPr>
          <w:sz w:val="24"/>
          <w:szCs w:val="24"/>
          <w:lang w:eastAsia="pl-PL"/>
        </w:rPr>
        <w:t xml:space="preserve"> kuchennych</w:t>
      </w:r>
      <w:r w:rsidRPr="00D27DDD">
        <w:rPr>
          <w:color w:val="111111"/>
          <w:sz w:val="24"/>
          <w:szCs w:val="24"/>
          <w:lang w:eastAsia="pl-PL"/>
        </w:rPr>
        <w:t xml:space="preserve">  i sztućców itp.</w:t>
      </w:r>
      <w:r w:rsidRPr="00D27DDD">
        <w:rPr>
          <w:sz w:val="24"/>
          <w:szCs w:val="24"/>
          <w:shd w:val="clear" w:color="auto" w:fill="FFFFFF"/>
        </w:rPr>
        <w:t xml:space="preserve"> </w:t>
      </w:r>
    </w:p>
    <w:p w:rsidR="00112015" w:rsidRPr="00D27DDD" w:rsidRDefault="00112015" w:rsidP="00112015">
      <w:pPr>
        <w:shd w:val="clear" w:color="auto" w:fill="FFFFFF"/>
        <w:tabs>
          <w:tab w:val="left" w:pos="567"/>
        </w:tabs>
        <w:spacing w:after="0"/>
        <w:jc w:val="both"/>
        <w:textAlignment w:val="baseline"/>
        <w:rPr>
          <w:b/>
          <w:bCs/>
          <w:sz w:val="24"/>
          <w:szCs w:val="24"/>
          <w:bdr w:val="none" w:sz="0" w:space="0" w:color="auto" w:frame="1"/>
          <w:lang w:eastAsia="pl-PL"/>
        </w:rPr>
      </w:pPr>
      <w:r>
        <w:rPr>
          <w:sz w:val="24"/>
          <w:szCs w:val="24"/>
          <w:shd w:val="clear" w:color="auto" w:fill="FFFFFF"/>
        </w:rPr>
        <w:t xml:space="preserve">        2.    </w:t>
      </w:r>
      <w:r w:rsidRPr="00D27DDD">
        <w:rPr>
          <w:sz w:val="24"/>
          <w:szCs w:val="24"/>
          <w:shd w:val="clear" w:color="auto" w:fill="FFFFFF"/>
        </w:rPr>
        <w:t>mycia i wyparzania naczyń stołowych i sztućców;</w:t>
      </w:r>
    </w:p>
    <w:p w:rsidR="00112015" w:rsidRPr="00D27DDD" w:rsidRDefault="00112015" w:rsidP="00112015">
      <w:pPr>
        <w:pStyle w:val="Akapitzlist"/>
        <w:numPr>
          <w:ilvl w:val="1"/>
          <w:numId w:val="19"/>
        </w:numPr>
        <w:shd w:val="clear" w:color="auto" w:fill="FFFFFF"/>
        <w:tabs>
          <w:tab w:val="left" w:pos="567"/>
        </w:tabs>
        <w:spacing w:after="0"/>
        <w:jc w:val="both"/>
        <w:textAlignment w:val="baseline"/>
        <w:rPr>
          <w:b/>
          <w:bCs/>
          <w:color w:val="111111"/>
          <w:sz w:val="24"/>
          <w:szCs w:val="24"/>
          <w:bdr w:val="none" w:sz="0" w:space="0" w:color="auto" w:frame="1"/>
          <w:lang w:eastAsia="pl-PL"/>
        </w:rPr>
      </w:pPr>
      <w:r w:rsidRPr="00D27DDD">
        <w:rPr>
          <w:color w:val="111111"/>
          <w:sz w:val="24"/>
          <w:szCs w:val="24"/>
          <w:lang w:eastAsia="pl-PL"/>
        </w:rPr>
        <w:t>Wielorazowe naczynia i sztućce należy myć w zmywarce z dodatkiem detergentu,                                   w temperaturze minimum 60</w:t>
      </w:r>
      <w:r w:rsidRPr="00D27DDD">
        <w:rPr>
          <w:color w:val="111111"/>
          <w:sz w:val="24"/>
          <w:szCs w:val="24"/>
          <w:vertAlign w:val="superscript"/>
          <w:lang w:eastAsia="pl-PL"/>
        </w:rPr>
        <w:t>0</w:t>
      </w:r>
      <w:r w:rsidRPr="00D27DDD">
        <w:rPr>
          <w:color w:val="111111"/>
          <w:sz w:val="24"/>
          <w:szCs w:val="24"/>
          <w:lang w:eastAsia="pl-PL"/>
        </w:rPr>
        <w:t xml:space="preserve"> lub je wyparzać.</w:t>
      </w:r>
    </w:p>
    <w:p w:rsidR="00112015" w:rsidRPr="00D27DDD" w:rsidRDefault="00112015" w:rsidP="00112015">
      <w:pPr>
        <w:pStyle w:val="Akapitzlist"/>
        <w:numPr>
          <w:ilvl w:val="1"/>
          <w:numId w:val="19"/>
        </w:numPr>
        <w:shd w:val="clear" w:color="auto" w:fill="FFFFFF"/>
        <w:tabs>
          <w:tab w:val="left" w:pos="567"/>
        </w:tabs>
        <w:spacing w:after="0"/>
        <w:jc w:val="both"/>
        <w:textAlignment w:val="baseline"/>
        <w:rPr>
          <w:b/>
          <w:bCs/>
          <w:color w:val="FF0000"/>
          <w:sz w:val="24"/>
          <w:szCs w:val="24"/>
          <w:bdr w:val="none" w:sz="0" w:space="0" w:color="auto" w:frame="1"/>
          <w:lang w:eastAsia="pl-PL"/>
        </w:rPr>
      </w:pPr>
      <w:r>
        <w:rPr>
          <w:sz w:val="24"/>
          <w:szCs w:val="24"/>
          <w:lang w:eastAsia="pl-PL"/>
        </w:rPr>
        <w:t xml:space="preserve"> </w:t>
      </w:r>
      <w:r w:rsidRPr="00D27DDD">
        <w:rPr>
          <w:sz w:val="24"/>
          <w:szCs w:val="24"/>
          <w:lang w:eastAsia="pl-PL"/>
        </w:rPr>
        <w:t>Zobowiązuje się pracowników do rejestrowania:</w:t>
      </w:r>
    </w:p>
    <w:p w:rsidR="00112015" w:rsidRPr="003A65F4" w:rsidRDefault="00112015" w:rsidP="00112015">
      <w:pPr>
        <w:pStyle w:val="Akapitzlist"/>
        <w:shd w:val="clear" w:color="auto" w:fill="FFFFFF"/>
        <w:tabs>
          <w:tab w:val="left" w:pos="567"/>
        </w:tabs>
        <w:spacing w:after="0"/>
        <w:ind w:left="1080"/>
        <w:jc w:val="both"/>
        <w:textAlignment w:val="baseline"/>
        <w:rPr>
          <w:color w:val="111111"/>
          <w:sz w:val="24"/>
          <w:szCs w:val="24"/>
          <w:bdr w:val="none" w:sz="0" w:space="0" w:color="auto" w:frame="1"/>
          <w:lang w:eastAsia="pl-PL"/>
        </w:rPr>
      </w:pPr>
      <w:r w:rsidRPr="003A65F4">
        <w:rPr>
          <w:color w:val="111111"/>
          <w:sz w:val="24"/>
          <w:szCs w:val="24"/>
          <w:bdr w:val="none" w:sz="0" w:space="0" w:color="auto" w:frame="1"/>
          <w:lang w:eastAsia="pl-PL"/>
        </w:rPr>
        <w:lastRenderedPageBreak/>
        <w:t>a)  dezynfekcji placu zabaw – zał. nr 6,</w:t>
      </w:r>
    </w:p>
    <w:p w:rsidR="00112015" w:rsidRPr="003A65F4" w:rsidRDefault="00112015" w:rsidP="00112015">
      <w:pPr>
        <w:pStyle w:val="Akapitzlist"/>
        <w:shd w:val="clear" w:color="auto" w:fill="FFFFFF"/>
        <w:tabs>
          <w:tab w:val="left" w:pos="567"/>
        </w:tabs>
        <w:spacing w:after="0"/>
        <w:ind w:left="1080"/>
        <w:jc w:val="both"/>
        <w:textAlignment w:val="baseline"/>
        <w:rPr>
          <w:color w:val="111111"/>
          <w:sz w:val="24"/>
          <w:szCs w:val="24"/>
          <w:bdr w:val="none" w:sz="0" w:space="0" w:color="auto" w:frame="1"/>
          <w:lang w:eastAsia="pl-PL"/>
        </w:rPr>
      </w:pPr>
      <w:r w:rsidRPr="003A65F4">
        <w:rPr>
          <w:color w:val="111111"/>
          <w:sz w:val="24"/>
          <w:szCs w:val="24"/>
          <w:bdr w:val="none" w:sz="0" w:space="0" w:color="auto" w:frame="1"/>
          <w:lang w:eastAsia="pl-PL"/>
        </w:rPr>
        <w:t>b)  wyjść/wejść do przedszkola osób trzecich – zał. nr 7,</w:t>
      </w:r>
    </w:p>
    <w:p w:rsidR="00112015" w:rsidRPr="003A65F4" w:rsidRDefault="00112015" w:rsidP="00112015">
      <w:pPr>
        <w:pStyle w:val="Akapitzlist"/>
        <w:numPr>
          <w:ilvl w:val="0"/>
          <w:numId w:val="7"/>
        </w:numPr>
        <w:shd w:val="clear" w:color="auto" w:fill="FFFFFF"/>
        <w:tabs>
          <w:tab w:val="left" w:pos="567"/>
        </w:tabs>
        <w:spacing w:after="0"/>
        <w:jc w:val="both"/>
        <w:textAlignment w:val="baseline"/>
        <w:rPr>
          <w:color w:val="111111"/>
          <w:sz w:val="24"/>
          <w:szCs w:val="24"/>
          <w:bdr w:val="none" w:sz="0" w:space="0" w:color="auto" w:frame="1"/>
          <w:lang w:eastAsia="pl-PL"/>
        </w:rPr>
      </w:pPr>
      <w:r w:rsidRPr="003A65F4">
        <w:rPr>
          <w:color w:val="111111"/>
          <w:sz w:val="24"/>
          <w:szCs w:val="24"/>
          <w:bdr w:val="none" w:sz="0" w:space="0" w:color="auto" w:frame="1"/>
          <w:lang w:eastAsia="pl-PL"/>
        </w:rPr>
        <w:t>dezynfekcji kuchni, obieralni, strefy komunikacyjne, toalety – zał. nr 8,</w:t>
      </w:r>
    </w:p>
    <w:p w:rsidR="00112015" w:rsidRPr="003A65F4" w:rsidRDefault="00112015" w:rsidP="00112015">
      <w:pPr>
        <w:pStyle w:val="Akapitzlist"/>
        <w:numPr>
          <w:ilvl w:val="0"/>
          <w:numId w:val="7"/>
        </w:numPr>
        <w:shd w:val="clear" w:color="auto" w:fill="FFFFFF"/>
        <w:tabs>
          <w:tab w:val="left" w:pos="567"/>
        </w:tabs>
        <w:spacing w:after="0"/>
        <w:jc w:val="both"/>
        <w:textAlignment w:val="baseline"/>
        <w:rPr>
          <w:color w:val="111111"/>
          <w:sz w:val="24"/>
          <w:szCs w:val="24"/>
          <w:bdr w:val="none" w:sz="0" w:space="0" w:color="auto" w:frame="1"/>
          <w:lang w:eastAsia="pl-PL"/>
        </w:rPr>
      </w:pPr>
      <w:r w:rsidRPr="003A65F4">
        <w:rPr>
          <w:color w:val="111111"/>
          <w:sz w:val="24"/>
          <w:szCs w:val="24"/>
          <w:bdr w:val="none" w:sz="0" w:space="0" w:color="auto" w:frame="1"/>
          <w:lang w:eastAsia="pl-PL"/>
        </w:rPr>
        <w:t>dezynfekcji strefy komunikacyjnej, toalety, sali zajęć – zał. nr 9.</w:t>
      </w:r>
    </w:p>
    <w:p w:rsidR="00112015" w:rsidRPr="003A65F4" w:rsidRDefault="00112015" w:rsidP="00112015">
      <w:pPr>
        <w:pStyle w:val="Akapitzlist"/>
        <w:numPr>
          <w:ilvl w:val="1"/>
          <w:numId w:val="19"/>
        </w:numPr>
        <w:shd w:val="clear" w:color="auto" w:fill="FFFFFF"/>
        <w:tabs>
          <w:tab w:val="left" w:pos="567"/>
        </w:tabs>
        <w:spacing w:after="0"/>
        <w:jc w:val="both"/>
        <w:textAlignment w:val="baseline"/>
        <w:rPr>
          <w:color w:val="111111"/>
          <w:sz w:val="24"/>
          <w:szCs w:val="24"/>
          <w:bdr w:val="none" w:sz="0" w:space="0" w:color="auto" w:frame="1"/>
          <w:lang w:eastAsia="pl-PL"/>
        </w:rPr>
      </w:pPr>
      <w:r w:rsidRPr="003A65F4">
        <w:rPr>
          <w:color w:val="111111"/>
          <w:sz w:val="24"/>
          <w:szCs w:val="24"/>
          <w:bdr w:val="none" w:sz="0" w:space="0" w:color="auto" w:frame="1"/>
          <w:lang w:eastAsia="pl-PL"/>
        </w:rPr>
        <w:t xml:space="preserve"> Zobowiązuje się pracowników do zapoznania się:</w:t>
      </w:r>
    </w:p>
    <w:p w:rsidR="00112015" w:rsidRPr="003A65F4" w:rsidRDefault="00112015" w:rsidP="00112015">
      <w:pPr>
        <w:pStyle w:val="Akapitzlist"/>
        <w:numPr>
          <w:ilvl w:val="0"/>
          <w:numId w:val="8"/>
        </w:numPr>
        <w:shd w:val="clear" w:color="auto" w:fill="FFFFFF"/>
        <w:tabs>
          <w:tab w:val="left" w:pos="567"/>
        </w:tabs>
        <w:spacing w:after="0"/>
        <w:jc w:val="both"/>
        <w:textAlignment w:val="baseline"/>
        <w:rPr>
          <w:color w:val="111111"/>
          <w:sz w:val="24"/>
          <w:szCs w:val="24"/>
          <w:bdr w:val="none" w:sz="0" w:space="0" w:color="auto" w:frame="1"/>
          <w:lang w:eastAsia="pl-PL"/>
        </w:rPr>
      </w:pPr>
      <w:r w:rsidRPr="003A65F4">
        <w:rPr>
          <w:color w:val="111111"/>
          <w:sz w:val="24"/>
          <w:szCs w:val="24"/>
          <w:bdr w:val="none" w:sz="0" w:space="0" w:color="auto" w:frame="1"/>
          <w:lang w:eastAsia="pl-PL"/>
        </w:rPr>
        <w:t xml:space="preserve">z instrukcjami mycia rąk, zdejmowania i zakładania rękawiczek jednorazowych, </w:t>
      </w:r>
      <w:r>
        <w:rPr>
          <w:color w:val="111111"/>
          <w:sz w:val="24"/>
          <w:szCs w:val="24"/>
          <w:bdr w:val="none" w:sz="0" w:space="0" w:color="auto" w:frame="1"/>
          <w:lang w:eastAsia="pl-PL"/>
        </w:rPr>
        <w:t xml:space="preserve">                                    z</w:t>
      </w:r>
      <w:r w:rsidRPr="003A65F4">
        <w:rPr>
          <w:color w:val="111111"/>
          <w:sz w:val="24"/>
          <w:szCs w:val="24"/>
          <w:bdr w:val="none" w:sz="0" w:space="0" w:color="auto" w:frame="1"/>
          <w:lang w:eastAsia="pl-PL"/>
        </w:rPr>
        <w:t xml:space="preserve"> </w:t>
      </w:r>
      <w:r w:rsidRPr="003A65F4">
        <w:rPr>
          <w:sz w:val="24"/>
          <w:szCs w:val="24"/>
        </w:rPr>
        <w:t xml:space="preserve">instrukcją zdejmowania i zakładania </w:t>
      </w:r>
      <w:r w:rsidRPr="003A65F4">
        <w:rPr>
          <w:color w:val="111111"/>
          <w:sz w:val="24"/>
          <w:szCs w:val="24"/>
          <w:bdr w:val="none" w:sz="0" w:space="0" w:color="auto" w:frame="1"/>
          <w:lang w:eastAsia="pl-PL"/>
        </w:rPr>
        <w:t>maseczek –  „Oświadczenie pracownika” – zał. nr 10;</w:t>
      </w:r>
    </w:p>
    <w:p w:rsidR="00112015" w:rsidRPr="003A65F4" w:rsidRDefault="00112015" w:rsidP="00112015">
      <w:pPr>
        <w:pStyle w:val="Akapitzlist"/>
        <w:numPr>
          <w:ilvl w:val="0"/>
          <w:numId w:val="8"/>
        </w:numPr>
        <w:shd w:val="clear" w:color="auto" w:fill="FFFFFF"/>
        <w:tabs>
          <w:tab w:val="num" w:pos="360"/>
          <w:tab w:val="left" w:pos="567"/>
        </w:tabs>
        <w:spacing w:after="0"/>
        <w:jc w:val="both"/>
        <w:textAlignment w:val="baseline"/>
        <w:rPr>
          <w:color w:val="111111"/>
          <w:sz w:val="24"/>
          <w:szCs w:val="24"/>
          <w:bdr w:val="none" w:sz="0" w:space="0" w:color="auto" w:frame="1"/>
          <w:lang w:eastAsia="pl-PL"/>
        </w:rPr>
      </w:pPr>
      <w:r w:rsidRPr="003A65F4">
        <w:rPr>
          <w:color w:val="111111"/>
          <w:sz w:val="24"/>
          <w:szCs w:val="24"/>
          <w:bdr w:val="none" w:sz="0" w:space="0" w:color="auto" w:frame="1"/>
          <w:lang w:eastAsia="pl-PL"/>
        </w:rPr>
        <w:t xml:space="preserve">z </w:t>
      </w:r>
      <w:r w:rsidRPr="003A65F4">
        <w:rPr>
          <w:sz w:val="24"/>
          <w:szCs w:val="24"/>
        </w:rPr>
        <w:t>instrukcją użytkowania preparatu do dezynfekcji rąk oraz z instrukcją użytkowania  preparatu  do  dezynfekcji  pomieszczeń „Oświadczenie pracownika”  - zał. nr 11.</w:t>
      </w:r>
    </w:p>
    <w:p w:rsidR="00112015" w:rsidRPr="003A65F4" w:rsidRDefault="00112015" w:rsidP="00112015">
      <w:pPr>
        <w:pStyle w:val="Akapitzlist"/>
        <w:shd w:val="clear" w:color="auto" w:fill="FFFFFF"/>
        <w:tabs>
          <w:tab w:val="left" w:pos="567"/>
        </w:tabs>
        <w:spacing w:after="0"/>
        <w:ind w:left="0"/>
        <w:jc w:val="both"/>
        <w:textAlignment w:val="baseline"/>
        <w:rPr>
          <w:sz w:val="24"/>
          <w:szCs w:val="24"/>
        </w:rPr>
      </w:pPr>
    </w:p>
    <w:p w:rsidR="00112015" w:rsidRDefault="00112015" w:rsidP="00112015">
      <w:pPr>
        <w:shd w:val="clear" w:color="auto" w:fill="FFFFFF"/>
        <w:spacing w:after="0"/>
        <w:jc w:val="both"/>
        <w:textAlignment w:val="baseline"/>
        <w:rPr>
          <w:b/>
          <w:bCs/>
          <w:sz w:val="24"/>
          <w:szCs w:val="24"/>
        </w:rPr>
      </w:pPr>
    </w:p>
    <w:p w:rsidR="00112015" w:rsidRPr="00D27DDD" w:rsidRDefault="00112015" w:rsidP="00112015">
      <w:pPr>
        <w:pStyle w:val="Akapitzlist"/>
        <w:numPr>
          <w:ilvl w:val="0"/>
          <w:numId w:val="11"/>
        </w:numPr>
        <w:shd w:val="clear" w:color="auto" w:fill="FFFFFF"/>
        <w:spacing w:after="0"/>
        <w:jc w:val="both"/>
        <w:textAlignment w:val="baseline"/>
        <w:rPr>
          <w:b/>
          <w:bCs/>
          <w:sz w:val="24"/>
          <w:szCs w:val="24"/>
        </w:rPr>
      </w:pPr>
      <w:r w:rsidRPr="00D27DDD">
        <w:rPr>
          <w:b/>
          <w:bCs/>
          <w:sz w:val="24"/>
          <w:szCs w:val="24"/>
        </w:rPr>
        <w:t>POSTĘPOWANIE  NA WYPADEK  PODEJRZENIA  ZAKAŻENIA  LUB ZACHOROWANIA NA COVID-19 U PERSONELU PLACÓWKI</w:t>
      </w:r>
    </w:p>
    <w:p w:rsidR="00112015" w:rsidRPr="003A65F4" w:rsidRDefault="00112015" w:rsidP="00112015">
      <w:pPr>
        <w:shd w:val="clear" w:color="auto" w:fill="FFFFFF"/>
        <w:spacing w:after="0"/>
        <w:jc w:val="both"/>
        <w:textAlignment w:val="baseline"/>
        <w:rPr>
          <w:sz w:val="24"/>
          <w:szCs w:val="24"/>
        </w:rPr>
      </w:pPr>
    </w:p>
    <w:p w:rsidR="00112015" w:rsidRPr="00ED659F" w:rsidRDefault="00112015" w:rsidP="00112015">
      <w:pPr>
        <w:pStyle w:val="Normalny2"/>
        <w:numPr>
          <w:ilvl w:val="1"/>
          <w:numId w:val="11"/>
        </w:numPr>
        <w:spacing w:line="276" w:lineRule="auto"/>
        <w:jc w:val="both"/>
        <w:rPr>
          <w:rFonts w:ascii="Calibri" w:hAnsi="Calibri" w:cs="Calibri"/>
        </w:rPr>
      </w:pPr>
      <w:r w:rsidRPr="003A65F4">
        <w:rPr>
          <w:rFonts w:ascii="Calibri" w:hAnsi="Calibri" w:cs="Calibri"/>
        </w:rPr>
        <w:t xml:space="preserve"> Do pracy w podmiocie mogą przychodzić tylko osoby zdrowe, bez jakichkolwiek objawów wskazujących na chorobę zakaźną.</w:t>
      </w:r>
    </w:p>
    <w:p w:rsidR="00112015" w:rsidRPr="003A65F4" w:rsidRDefault="00112015" w:rsidP="00112015">
      <w:pPr>
        <w:pStyle w:val="Normalny2"/>
        <w:numPr>
          <w:ilvl w:val="1"/>
          <w:numId w:val="11"/>
        </w:numPr>
        <w:spacing w:line="276" w:lineRule="auto"/>
        <w:jc w:val="both"/>
        <w:rPr>
          <w:rFonts w:ascii="Calibri" w:hAnsi="Calibri" w:cs="Calibri"/>
        </w:rPr>
      </w:pPr>
      <w:r w:rsidRPr="003A65F4">
        <w:rPr>
          <w:rFonts w:ascii="Calibri" w:hAnsi="Calibri" w:cs="Calibri"/>
        </w:rPr>
        <w:t xml:space="preserve"> W przypadku wystąpienia niepokojących objawów pracownicy nie powinni przychodzić do pracy. Ich obowiązkiem jest pozostanie w domu i udanie się do lekarza pierwszego kontaktu. Jeżeli wynik testu na </w:t>
      </w:r>
      <w:proofErr w:type="spellStart"/>
      <w:r w:rsidRPr="003A65F4">
        <w:rPr>
          <w:rFonts w:ascii="Calibri" w:hAnsi="Calibri" w:cs="Calibri"/>
        </w:rPr>
        <w:t>koronawirusa</w:t>
      </w:r>
      <w:proofErr w:type="spellEnd"/>
      <w:r w:rsidRPr="003A65F4">
        <w:rPr>
          <w:rFonts w:ascii="Calibri" w:hAnsi="Calibri" w:cs="Calibri"/>
        </w:rPr>
        <w:t xml:space="preserve"> będzie pozytywny należy natychmiast poinformować pracodawcę i skontaktować się telefonicznie z Powiatową Stacją </w:t>
      </w:r>
      <w:proofErr w:type="spellStart"/>
      <w:r w:rsidRPr="003A65F4">
        <w:rPr>
          <w:rFonts w:ascii="Calibri" w:hAnsi="Calibri" w:cs="Calibri"/>
        </w:rPr>
        <w:t>Sanitarno</w:t>
      </w:r>
      <w:proofErr w:type="spellEnd"/>
      <w:r w:rsidRPr="003A65F4">
        <w:rPr>
          <w:rFonts w:ascii="Calibri" w:hAnsi="Calibri" w:cs="Calibri"/>
        </w:rPr>
        <w:t xml:space="preserve"> – Epidemiologiczną w </w:t>
      </w:r>
      <w:r>
        <w:rPr>
          <w:rFonts w:ascii="Calibri" w:hAnsi="Calibri" w:cs="Calibri"/>
        </w:rPr>
        <w:t>Tychach</w:t>
      </w:r>
      <w:r w:rsidRPr="003A65F4">
        <w:rPr>
          <w:rFonts w:ascii="Calibri" w:hAnsi="Calibri" w:cs="Calibri"/>
        </w:rPr>
        <w:t xml:space="preserve"> w godz. 7:30 – 15:00 (tel. </w:t>
      </w:r>
      <w:r>
        <w:rPr>
          <w:rFonts w:ascii="Calibri" w:hAnsi="Calibri" w:cs="Calibri"/>
        </w:rPr>
        <w:t>32/227 62 15</w:t>
      </w:r>
      <w:r w:rsidRPr="003A65F4">
        <w:rPr>
          <w:rFonts w:ascii="Calibri" w:hAnsi="Calibri" w:cs="Calibri"/>
        </w:rPr>
        <w:t xml:space="preserve">), po godz. 15:00 </w:t>
      </w:r>
      <w:bookmarkStart w:id="1" w:name="_Hlk40111783"/>
      <w:r>
        <w:rPr>
          <w:rFonts w:ascii="Calibri" w:hAnsi="Calibri" w:cs="Calibri"/>
        </w:rPr>
        <w:t xml:space="preserve">stały 24 h  WSSE w Katowicach punkt informacyjny </w:t>
      </w:r>
      <w:r w:rsidRPr="003A65F4">
        <w:rPr>
          <w:rFonts w:ascii="Calibri" w:hAnsi="Calibri" w:cs="Calibri"/>
        </w:rPr>
        <w:t xml:space="preserve"> ( tel.</w:t>
      </w:r>
      <w:r>
        <w:rPr>
          <w:rFonts w:ascii="Calibri" w:hAnsi="Calibri" w:cs="Calibri"/>
        </w:rPr>
        <w:t>32/ 351 23 00)  Infolinia  WSSE                     w Katowicach  ( 606 326 142  , 606 488 680  )</w:t>
      </w:r>
      <w:bookmarkEnd w:id="1"/>
      <w:r w:rsidRPr="003A65F4">
        <w:rPr>
          <w:rFonts w:ascii="Calibri" w:hAnsi="Calibri" w:cs="Calibri"/>
        </w:rPr>
        <w:t>).</w:t>
      </w:r>
    </w:p>
    <w:p w:rsidR="00112015" w:rsidRPr="003A65F4" w:rsidRDefault="00112015" w:rsidP="00112015">
      <w:pPr>
        <w:pStyle w:val="Normalny2"/>
        <w:numPr>
          <w:ilvl w:val="1"/>
          <w:numId w:val="11"/>
        </w:numPr>
        <w:spacing w:line="276" w:lineRule="auto"/>
        <w:jc w:val="both"/>
        <w:rPr>
          <w:rFonts w:ascii="Calibri" w:hAnsi="Calibri" w:cs="Calibri"/>
        </w:rPr>
      </w:pPr>
      <w:r w:rsidRPr="003A65F4">
        <w:rPr>
          <w:rFonts w:ascii="Calibri" w:hAnsi="Calibri" w:cs="Calibri"/>
        </w:rPr>
        <w:t xml:space="preserve"> Pracownicy mają obowiązek poinformowania dyrektora o każdym możliwym kontakcie z osobą zakażoną lub przebywającą na kwarantannie.</w:t>
      </w:r>
    </w:p>
    <w:p w:rsidR="00112015" w:rsidRPr="003A65F4" w:rsidRDefault="00112015" w:rsidP="00112015">
      <w:pPr>
        <w:pStyle w:val="Normalny2"/>
        <w:numPr>
          <w:ilvl w:val="1"/>
          <w:numId w:val="11"/>
        </w:numPr>
        <w:spacing w:line="276" w:lineRule="auto"/>
        <w:jc w:val="both"/>
        <w:rPr>
          <w:rFonts w:ascii="Calibri" w:hAnsi="Calibri" w:cs="Calibri"/>
        </w:rPr>
      </w:pPr>
      <w:r w:rsidRPr="003A65F4">
        <w:rPr>
          <w:rFonts w:ascii="Calibri" w:hAnsi="Calibri" w:cs="Calibri"/>
        </w:rPr>
        <w:t xml:space="preserve"> W zajęcia opiekuńcze z dziećmi nie są angażowane osoby powyżej 60 roku życia lub </w:t>
      </w:r>
      <w:r>
        <w:rPr>
          <w:rFonts w:ascii="Calibri" w:hAnsi="Calibri" w:cs="Calibri"/>
        </w:rPr>
        <w:t xml:space="preserve">                      </w:t>
      </w:r>
      <w:r w:rsidRPr="003A65F4">
        <w:rPr>
          <w:rFonts w:ascii="Calibri" w:hAnsi="Calibri" w:cs="Calibri"/>
        </w:rPr>
        <w:t>z istotnymi problemami zdrowotnymi.</w:t>
      </w:r>
    </w:p>
    <w:p w:rsidR="00112015" w:rsidRPr="003A65F4" w:rsidRDefault="00112015" w:rsidP="00112015">
      <w:pPr>
        <w:pStyle w:val="Normalny2"/>
        <w:numPr>
          <w:ilvl w:val="1"/>
          <w:numId w:val="11"/>
        </w:numPr>
        <w:spacing w:line="276" w:lineRule="auto"/>
        <w:jc w:val="both"/>
        <w:rPr>
          <w:rFonts w:ascii="Calibri" w:hAnsi="Calibri" w:cs="Calibri"/>
        </w:rPr>
      </w:pPr>
      <w:r w:rsidRPr="003A65F4">
        <w:rPr>
          <w:rFonts w:ascii="Calibri" w:hAnsi="Calibri" w:cs="Calibri"/>
        </w:rPr>
        <w:t xml:space="preserve"> Wyznaczono, przygotowano i wyposażono w środki ochrony i płyn dezynfekujący pomieszczenie/wydzielono obszar, w którym będzie możliwa izolacja osoby w przypadku wystąpienia objawów chorobowych. Całe pomieszczenie wraz z wyposażeniem (klamki, uchwyty, meble) izolatki, w której  przebywał pracownik będzie gruntownie sprzątane, zdezynfekowane przez pracownika placówki wyposażonego w odzież ochronną.</w:t>
      </w:r>
    </w:p>
    <w:p w:rsidR="00112015" w:rsidRPr="003A65F4" w:rsidRDefault="00112015" w:rsidP="00112015">
      <w:pPr>
        <w:pStyle w:val="Normalny2"/>
        <w:numPr>
          <w:ilvl w:val="1"/>
          <w:numId w:val="11"/>
        </w:numPr>
        <w:spacing w:line="276" w:lineRule="auto"/>
        <w:jc w:val="both"/>
        <w:rPr>
          <w:rFonts w:ascii="Calibri" w:hAnsi="Calibri" w:cs="Calibri"/>
        </w:rPr>
      </w:pPr>
      <w:r w:rsidRPr="003A65F4">
        <w:rPr>
          <w:rFonts w:ascii="Calibri" w:hAnsi="Calibri" w:cs="Calibri"/>
        </w:rPr>
        <w:t xml:space="preserve"> W przypadku wystąpienia u pracownika będącego na stanowisku pracy niepokojących objawów sugerujących zakażenie </w:t>
      </w:r>
      <w:proofErr w:type="spellStart"/>
      <w:r w:rsidRPr="003A65F4">
        <w:rPr>
          <w:rFonts w:ascii="Calibri" w:hAnsi="Calibri" w:cs="Calibri"/>
        </w:rPr>
        <w:t>koronawirusem</w:t>
      </w:r>
      <w:proofErr w:type="spellEnd"/>
      <w:r w:rsidRPr="003A65F4">
        <w:rPr>
          <w:rFonts w:ascii="Calibri" w:hAnsi="Calibri" w:cs="Calibri"/>
        </w:rPr>
        <w:t xml:space="preserve"> należy niezwłocznie odsunąć go od pracy. Pracownik z niepokojącymi objawami udaje się do lekarza pierwszego kontaktu. Karetkę pogotowia wzywamy, jeżeli u pracownika z niepokojącymi objawami występują duszności.</w:t>
      </w:r>
    </w:p>
    <w:p w:rsidR="00112015" w:rsidRPr="003A65F4" w:rsidRDefault="00112015" w:rsidP="00112015">
      <w:pPr>
        <w:pStyle w:val="Normalny2"/>
        <w:numPr>
          <w:ilvl w:val="1"/>
          <w:numId w:val="11"/>
        </w:numPr>
        <w:spacing w:line="276" w:lineRule="auto"/>
        <w:jc w:val="both"/>
        <w:rPr>
          <w:rFonts w:ascii="Calibri" w:hAnsi="Calibri" w:cs="Calibri"/>
        </w:rPr>
      </w:pPr>
      <w:r w:rsidRPr="003A65F4">
        <w:rPr>
          <w:rFonts w:ascii="Calibri" w:hAnsi="Calibri" w:cs="Calibri"/>
        </w:rPr>
        <w:t xml:space="preserve"> Należy wstrzymać przyjmowanie kolejnych grup dzieci, powiadomić Powiatową Stację </w:t>
      </w:r>
      <w:proofErr w:type="spellStart"/>
      <w:r w:rsidRPr="003A65F4">
        <w:rPr>
          <w:rFonts w:ascii="Calibri" w:hAnsi="Calibri" w:cs="Calibri"/>
        </w:rPr>
        <w:t>Sanitarno</w:t>
      </w:r>
      <w:proofErr w:type="spellEnd"/>
      <w:r w:rsidRPr="003A65F4">
        <w:rPr>
          <w:rFonts w:ascii="Calibri" w:hAnsi="Calibri" w:cs="Calibri"/>
        </w:rPr>
        <w:t xml:space="preserve"> – Epidemiologiczną  w </w:t>
      </w:r>
      <w:r>
        <w:rPr>
          <w:rFonts w:ascii="Calibri" w:hAnsi="Calibri" w:cs="Calibri"/>
        </w:rPr>
        <w:t>Tychach</w:t>
      </w:r>
      <w:r w:rsidRPr="003A65F4">
        <w:rPr>
          <w:rFonts w:ascii="Calibri" w:hAnsi="Calibri" w:cs="Calibri"/>
        </w:rPr>
        <w:t xml:space="preserve">(tel.  </w:t>
      </w:r>
      <w:r>
        <w:rPr>
          <w:rFonts w:ascii="Calibri" w:hAnsi="Calibri" w:cs="Calibri"/>
        </w:rPr>
        <w:t xml:space="preserve">32/ 227 62 15 </w:t>
      </w:r>
      <w:r w:rsidRPr="003A65F4">
        <w:rPr>
          <w:rFonts w:ascii="Calibri" w:hAnsi="Calibri" w:cs="Calibri"/>
        </w:rPr>
        <w:t xml:space="preserve">) w godz. 7:30 – 15:00, po </w:t>
      </w:r>
      <w:r w:rsidRPr="003A65F4">
        <w:rPr>
          <w:rFonts w:ascii="Calibri" w:hAnsi="Calibri" w:cs="Calibri"/>
        </w:rPr>
        <w:lastRenderedPageBreak/>
        <w:t>godz. 15:00</w:t>
      </w:r>
      <w:r>
        <w:rPr>
          <w:rFonts w:ascii="Calibri" w:hAnsi="Calibri" w:cs="Calibri"/>
        </w:rPr>
        <w:t xml:space="preserve"> stały 24 h dyżur  WSSE w Katowicach punkt informacyjny </w:t>
      </w:r>
      <w:r w:rsidRPr="003A65F4">
        <w:rPr>
          <w:rFonts w:ascii="Calibri" w:hAnsi="Calibri" w:cs="Calibri"/>
        </w:rPr>
        <w:t xml:space="preserve"> ( tel.</w:t>
      </w:r>
      <w:r>
        <w:rPr>
          <w:rFonts w:ascii="Calibri" w:hAnsi="Calibri" w:cs="Calibri"/>
        </w:rPr>
        <w:t xml:space="preserve"> 32/ 351 23 00)  Infolinia  WSSE w Katowicach  ( 606 326 142  , 606 488 680  )</w:t>
      </w:r>
      <w:r w:rsidRPr="003A65F4">
        <w:rPr>
          <w:rFonts w:ascii="Calibri" w:hAnsi="Calibri" w:cs="Calibri"/>
        </w:rPr>
        <w:t xml:space="preserve"> i stosować się ściśle do wydanych instrukcji i poleceń.</w:t>
      </w:r>
    </w:p>
    <w:p w:rsidR="00112015" w:rsidRPr="003A65F4" w:rsidRDefault="00112015" w:rsidP="00112015">
      <w:pPr>
        <w:pStyle w:val="Normalny2"/>
        <w:numPr>
          <w:ilvl w:val="1"/>
          <w:numId w:val="11"/>
        </w:numPr>
        <w:spacing w:line="276" w:lineRule="auto"/>
        <w:jc w:val="both"/>
        <w:rPr>
          <w:rFonts w:ascii="Calibri" w:hAnsi="Calibri" w:cs="Calibri"/>
        </w:rPr>
      </w:pPr>
      <w:r w:rsidRPr="003A65F4">
        <w:rPr>
          <w:rFonts w:ascii="Calibri" w:hAnsi="Calibri" w:cs="Calibri"/>
        </w:rPr>
        <w:t xml:space="preserve"> Na tablicy informacyjnej obok kancelarii umieszczono potrzebne numery telefonów, </w:t>
      </w:r>
      <w:r>
        <w:rPr>
          <w:rFonts w:ascii="Calibri" w:hAnsi="Calibri" w:cs="Calibri"/>
        </w:rPr>
        <w:t xml:space="preserve">                  </w:t>
      </w:r>
      <w:r w:rsidRPr="003A65F4">
        <w:rPr>
          <w:rFonts w:ascii="Calibri" w:hAnsi="Calibri" w:cs="Calibri"/>
        </w:rPr>
        <w:t xml:space="preserve">w tym do stacji </w:t>
      </w:r>
      <w:proofErr w:type="spellStart"/>
      <w:r w:rsidRPr="003A65F4">
        <w:rPr>
          <w:rFonts w:ascii="Calibri" w:hAnsi="Calibri" w:cs="Calibri"/>
        </w:rPr>
        <w:t>sanitarno</w:t>
      </w:r>
      <w:proofErr w:type="spellEnd"/>
      <w:r w:rsidRPr="003A65F4">
        <w:rPr>
          <w:rFonts w:ascii="Calibri" w:hAnsi="Calibri" w:cs="Calibri"/>
        </w:rPr>
        <w:t xml:space="preserve"> – epidemiologicznej i służb medycznych.</w:t>
      </w:r>
    </w:p>
    <w:p w:rsidR="00112015" w:rsidRPr="003A65F4" w:rsidRDefault="00112015" w:rsidP="00112015">
      <w:pPr>
        <w:pStyle w:val="Normalny2"/>
        <w:numPr>
          <w:ilvl w:val="1"/>
          <w:numId w:val="11"/>
        </w:numPr>
        <w:spacing w:line="276" w:lineRule="auto"/>
        <w:jc w:val="both"/>
        <w:rPr>
          <w:rFonts w:ascii="Calibri" w:hAnsi="Calibri" w:cs="Calibri"/>
        </w:rPr>
      </w:pPr>
      <w:r w:rsidRPr="003A65F4">
        <w:rPr>
          <w:rFonts w:ascii="Calibri" w:hAnsi="Calibri" w:cs="Calibri"/>
        </w:rPr>
        <w:t xml:space="preserve"> W przypadku podejrzenia zakażenia u pracownika, należy sporządzić listę osób przebywających w tym samym czasie w części lub częściach budynku. Osoby te mają obowiązek stosowania się do wytycznych GIS dla osób mających styczność z zakażonym, dostępnych na stronie gov.pl/web/korona wirus oraz gis.gov.pl.</w:t>
      </w:r>
    </w:p>
    <w:p w:rsidR="00112015" w:rsidRPr="003A65F4" w:rsidRDefault="00112015" w:rsidP="00112015">
      <w:pPr>
        <w:pStyle w:val="Normalny2"/>
        <w:numPr>
          <w:ilvl w:val="1"/>
          <w:numId w:val="11"/>
        </w:numPr>
        <w:spacing w:line="276" w:lineRule="auto"/>
        <w:jc w:val="both"/>
        <w:rPr>
          <w:rFonts w:ascii="Calibri" w:hAnsi="Calibri" w:cs="Calibri"/>
        </w:rPr>
      </w:pPr>
      <w:r w:rsidRPr="003A65F4">
        <w:rPr>
          <w:rFonts w:ascii="Calibri" w:hAnsi="Calibri" w:cs="Calibri"/>
        </w:rPr>
        <w:t xml:space="preserve">W przypadku wątpliwości dyrektor zwraca się do Powiatowej Stacji </w:t>
      </w:r>
      <w:proofErr w:type="spellStart"/>
      <w:r w:rsidRPr="003A65F4">
        <w:rPr>
          <w:rFonts w:ascii="Calibri" w:hAnsi="Calibri" w:cs="Calibri"/>
        </w:rPr>
        <w:t>Sanitarno</w:t>
      </w:r>
      <w:proofErr w:type="spellEnd"/>
      <w:r w:rsidRPr="003A65F4">
        <w:rPr>
          <w:rFonts w:ascii="Calibri" w:hAnsi="Calibri" w:cs="Calibri"/>
        </w:rPr>
        <w:t xml:space="preserve"> – Epidemiologicznej w celu konsultacji lub udzielenia porady.</w:t>
      </w:r>
    </w:p>
    <w:p w:rsidR="00112015" w:rsidRPr="003A65F4" w:rsidRDefault="00112015" w:rsidP="00112015">
      <w:pPr>
        <w:pStyle w:val="Normalny2"/>
        <w:numPr>
          <w:ilvl w:val="1"/>
          <w:numId w:val="11"/>
        </w:numPr>
        <w:spacing w:line="276" w:lineRule="auto"/>
        <w:jc w:val="both"/>
        <w:rPr>
          <w:rFonts w:ascii="Calibri" w:hAnsi="Calibri" w:cs="Calibri"/>
        </w:rPr>
      </w:pPr>
      <w:r w:rsidRPr="003A65F4">
        <w:rPr>
          <w:rFonts w:ascii="Calibri" w:hAnsi="Calibri" w:cs="Calibri"/>
        </w:rPr>
        <w:t>Zaleca się bieżące śledzenie informacji Głównego Inspektora Sanitarnego i Ministra Zdrowia, dostępnych na stronach gov.pl/web/korona wirus oraz gis.gov.pl, a także obowiązujących przepisów prawa.</w:t>
      </w:r>
    </w:p>
    <w:p w:rsidR="00112015" w:rsidRPr="003A65F4" w:rsidRDefault="00112015" w:rsidP="00112015">
      <w:pPr>
        <w:pStyle w:val="Normalny2"/>
        <w:spacing w:line="276" w:lineRule="auto"/>
        <w:jc w:val="both"/>
        <w:rPr>
          <w:rFonts w:ascii="Calibri" w:hAnsi="Calibri" w:cs="Calibri"/>
        </w:rPr>
      </w:pPr>
    </w:p>
    <w:p w:rsidR="00112015" w:rsidRPr="003A65F4" w:rsidRDefault="00112015" w:rsidP="00112015">
      <w:pPr>
        <w:pStyle w:val="Akapitzlist1"/>
        <w:numPr>
          <w:ilvl w:val="0"/>
          <w:numId w:val="11"/>
        </w:numPr>
        <w:rPr>
          <w:b/>
          <w:bCs/>
          <w:sz w:val="24"/>
          <w:szCs w:val="24"/>
        </w:rPr>
      </w:pPr>
      <w:r w:rsidRPr="003A65F4">
        <w:rPr>
          <w:b/>
          <w:bCs/>
          <w:sz w:val="24"/>
          <w:szCs w:val="24"/>
        </w:rPr>
        <w:t xml:space="preserve">POSTĘPOWANIE W PRZYPADKU PODEJRZENIA ZAKAŻENIA U DZIECKA </w:t>
      </w:r>
    </w:p>
    <w:p w:rsidR="00112015" w:rsidRPr="003A65F4" w:rsidRDefault="00112015" w:rsidP="00112015">
      <w:pPr>
        <w:pStyle w:val="Normalny2"/>
        <w:numPr>
          <w:ilvl w:val="1"/>
          <w:numId w:val="14"/>
        </w:numPr>
        <w:tabs>
          <w:tab w:val="clear" w:pos="420"/>
        </w:tabs>
        <w:spacing w:line="276" w:lineRule="auto"/>
        <w:ind w:left="540" w:hanging="540"/>
        <w:jc w:val="both"/>
        <w:rPr>
          <w:rFonts w:ascii="Calibri" w:hAnsi="Calibri" w:cs="Calibri"/>
          <w:color w:val="FF0000"/>
        </w:rPr>
      </w:pPr>
      <w:r w:rsidRPr="003A65F4">
        <w:rPr>
          <w:rFonts w:ascii="Calibri" w:hAnsi="Calibri" w:cs="Calibri"/>
        </w:rPr>
        <w:t xml:space="preserve"> W przypadku wystąpienia niepokojących o</w:t>
      </w:r>
      <w:r>
        <w:rPr>
          <w:rFonts w:ascii="Calibri" w:hAnsi="Calibri" w:cs="Calibri"/>
        </w:rPr>
        <w:t xml:space="preserve">bjawów u dziecka przebywającego  </w:t>
      </w:r>
      <w:r w:rsidRPr="003A65F4">
        <w:rPr>
          <w:rFonts w:ascii="Calibri" w:hAnsi="Calibri" w:cs="Calibri"/>
        </w:rPr>
        <w:t>w placówce umieszcza się dziecko w izolatce,</w:t>
      </w:r>
      <w:r>
        <w:rPr>
          <w:rFonts w:ascii="Calibri" w:hAnsi="Calibri" w:cs="Calibri"/>
        </w:rPr>
        <w:t xml:space="preserve"> </w:t>
      </w:r>
      <w:r w:rsidRPr="003A65F4">
        <w:rPr>
          <w:rFonts w:ascii="Calibri" w:hAnsi="Calibri" w:cs="Calibri"/>
        </w:rPr>
        <w:t>sprawdza się temperaturę dziecka. Dziecko przebywa pod opieką personelu przedszkola (osoba wskazana przez dyrektora). Placówka kontaktuje się z rodzicami. Rodzice z dzieckiem udają się do lekarza pierwszego kontaktu.</w:t>
      </w:r>
    </w:p>
    <w:p w:rsidR="00112015" w:rsidRPr="003A65F4" w:rsidRDefault="00112015" w:rsidP="00112015">
      <w:pPr>
        <w:pStyle w:val="Normalny2"/>
        <w:spacing w:line="276" w:lineRule="auto"/>
        <w:ind w:left="540" w:hanging="540"/>
        <w:jc w:val="both"/>
        <w:rPr>
          <w:rFonts w:ascii="Calibri" w:hAnsi="Calibri" w:cs="Calibri"/>
        </w:rPr>
      </w:pPr>
      <w:r>
        <w:rPr>
          <w:rFonts w:ascii="Calibri" w:hAnsi="Calibri" w:cs="Calibri"/>
        </w:rPr>
        <w:t xml:space="preserve">         </w:t>
      </w:r>
      <w:r w:rsidRPr="003A65F4">
        <w:rPr>
          <w:rFonts w:ascii="Calibri" w:hAnsi="Calibri" w:cs="Calibri"/>
        </w:rPr>
        <w:t xml:space="preserve">Jeżeli występują duszności u dziecka wyzywamy karetkę pogotowia oraz kontaktujemy się    z rodzicami. </w:t>
      </w:r>
    </w:p>
    <w:p w:rsidR="00112015" w:rsidRPr="003A65F4" w:rsidRDefault="00112015" w:rsidP="00112015">
      <w:pPr>
        <w:pStyle w:val="Normalny2"/>
        <w:numPr>
          <w:ilvl w:val="1"/>
          <w:numId w:val="14"/>
        </w:numPr>
        <w:tabs>
          <w:tab w:val="clear" w:pos="420"/>
        </w:tabs>
        <w:spacing w:line="276" w:lineRule="auto"/>
        <w:ind w:left="540" w:hanging="540"/>
        <w:jc w:val="both"/>
        <w:rPr>
          <w:rFonts w:ascii="Calibri" w:hAnsi="Calibri" w:cs="Calibri"/>
        </w:rPr>
      </w:pPr>
      <w:r w:rsidRPr="003A65F4">
        <w:rPr>
          <w:rFonts w:ascii="Calibri" w:hAnsi="Calibri" w:cs="Calibri"/>
        </w:rPr>
        <w:t xml:space="preserve">Powiadomić Powiatową Stacją </w:t>
      </w:r>
      <w:proofErr w:type="spellStart"/>
      <w:r w:rsidRPr="003A65F4">
        <w:rPr>
          <w:rFonts w:ascii="Calibri" w:hAnsi="Calibri" w:cs="Calibri"/>
        </w:rPr>
        <w:t>Sanitarno</w:t>
      </w:r>
      <w:proofErr w:type="spellEnd"/>
      <w:r w:rsidRPr="003A65F4">
        <w:rPr>
          <w:rFonts w:ascii="Calibri" w:hAnsi="Calibri" w:cs="Calibri"/>
        </w:rPr>
        <w:t xml:space="preserve"> – Epidemiologiczną w </w:t>
      </w:r>
      <w:r>
        <w:rPr>
          <w:rFonts w:ascii="Calibri" w:hAnsi="Calibri" w:cs="Calibri"/>
        </w:rPr>
        <w:t xml:space="preserve"> Tychach</w:t>
      </w:r>
      <w:r w:rsidRPr="003A65F4">
        <w:rPr>
          <w:rFonts w:ascii="Calibri" w:hAnsi="Calibri" w:cs="Calibri"/>
        </w:rPr>
        <w:t xml:space="preserve"> (tel.</w:t>
      </w:r>
      <w:r>
        <w:rPr>
          <w:rFonts w:ascii="Calibri" w:hAnsi="Calibri" w:cs="Calibri"/>
        </w:rPr>
        <w:t>32/227 62 15 ) w godz. 7:</w:t>
      </w:r>
      <w:r w:rsidRPr="003A65F4">
        <w:rPr>
          <w:rFonts w:ascii="Calibri" w:hAnsi="Calibri" w:cs="Calibri"/>
        </w:rPr>
        <w:t>30 – 15:00,  po godz. 15:00</w:t>
      </w:r>
      <w:r>
        <w:rPr>
          <w:rFonts w:ascii="Calibri" w:hAnsi="Calibri" w:cs="Calibri"/>
        </w:rPr>
        <w:t xml:space="preserve"> stały 24 h dyżur  WSSE w Katowicach punkt informacyjny </w:t>
      </w:r>
      <w:r w:rsidRPr="003A65F4">
        <w:rPr>
          <w:rFonts w:ascii="Calibri" w:hAnsi="Calibri" w:cs="Calibri"/>
        </w:rPr>
        <w:t xml:space="preserve"> ( tel.</w:t>
      </w:r>
      <w:r>
        <w:rPr>
          <w:rFonts w:ascii="Calibri" w:hAnsi="Calibri" w:cs="Calibri"/>
        </w:rPr>
        <w:t xml:space="preserve"> 32/351 23 00)  Infolinia  WSSE w Katowicach  ( 606 326 142  , 606 488 680  ) </w:t>
      </w:r>
      <w:r w:rsidRPr="003A65F4">
        <w:rPr>
          <w:rFonts w:ascii="Calibri" w:hAnsi="Calibri" w:cs="Calibri"/>
        </w:rPr>
        <w:t>i  stos</w:t>
      </w:r>
      <w:r>
        <w:rPr>
          <w:rFonts w:ascii="Calibri" w:hAnsi="Calibri" w:cs="Calibri"/>
        </w:rPr>
        <w:t xml:space="preserve">uje  </w:t>
      </w:r>
      <w:r w:rsidRPr="003A65F4">
        <w:rPr>
          <w:rFonts w:ascii="Calibri" w:hAnsi="Calibri" w:cs="Calibri"/>
        </w:rPr>
        <w:t xml:space="preserve"> się ściśle do wydanych instrukcji i poleceń, wstrzymać przyjmowanie kolejnych grup dzieci.</w:t>
      </w:r>
    </w:p>
    <w:p w:rsidR="00112015" w:rsidRPr="003A65F4" w:rsidRDefault="00112015" w:rsidP="00112015">
      <w:pPr>
        <w:pStyle w:val="Normalny2"/>
        <w:numPr>
          <w:ilvl w:val="1"/>
          <w:numId w:val="14"/>
        </w:numPr>
        <w:tabs>
          <w:tab w:val="clear" w:pos="420"/>
        </w:tabs>
        <w:spacing w:line="276" w:lineRule="auto"/>
        <w:ind w:left="540" w:hanging="540"/>
        <w:jc w:val="both"/>
        <w:rPr>
          <w:rFonts w:ascii="Calibri" w:hAnsi="Calibri" w:cs="Calibri"/>
        </w:rPr>
      </w:pPr>
      <w:r w:rsidRPr="003A65F4">
        <w:rPr>
          <w:rFonts w:ascii="Calibri" w:hAnsi="Calibri" w:cs="Calibri"/>
        </w:rPr>
        <w:t>Wyznaczono, przygotowano i wyposażono w środki ochrony i płyn dezynfekujący pomieszczenie izolatki, w którym będzie możliwa izolacja dziecka w przypadku wystąpienia objawów chorobowych. Całe pomieszczenie wraz z wyposażeniem (klamki, uchwyty, meble) izolatki, w której przebywało dziecko będzie gruntownie sprzątane, zdezynfekowane przez pracownika placówki wyposażonego w odpowiednią odzież ochronną.</w:t>
      </w:r>
    </w:p>
    <w:p w:rsidR="00112015" w:rsidRPr="003A65F4" w:rsidRDefault="00112015" w:rsidP="00112015">
      <w:pPr>
        <w:pStyle w:val="Normalny2"/>
        <w:numPr>
          <w:ilvl w:val="1"/>
          <w:numId w:val="14"/>
        </w:numPr>
        <w:tabs>
          <w:tab w:val="clear" w:pos="420"/>
        </w:tabs>
        <w:spacing w:line="276" w:lineRule="auto"/>
        <w:ind w:left="540" w:hanging="540"/>
        <w:jc w:val="both"/>
        <w:rPr>
          <w:rFonts w:ascii="Calibri" w:hAnsi="Calibri" w:cs="Calibri"/>
        </w:rPr>
      </w:pPr>
      <w:r w:rsidRPr="003A65F4">
        <w:rPr>
          <w:rFonts w:ascii="Calibri" w:hAnsi="Calibri" w:cs="Calibri"/>
        </w:rPr>
        <w:t xml:space="preserve">Jeżeli wynik testu na </w:t>
      </w:r>
      <w:proofErr w:type="spellStart"/>
      <w:r w:rsidRPr="003A65F4">
        <w:rPr>
          <w:rFonts w:ascii="Calibri" w:hAnsi="Calibri" w:cs="Calibri"/>
        </w:rPr>
        <w:t>koronawirusa</w:t>
      </w:r>
      <w:proofErr w:type="spellEnd"/>
      <w:r w:rsidRPr="003A65F4">
        <w:rPr>
          <w:rFonts w:ascii="Calibri" w:hAnsi="Calibri" w:cs="Calibri"/>
        </w:rPr>
        <w:t xml:space="preserve"> dziecka będzie pozytywny, rodzic natychmiast  musi poinformować  dyrektora placówki/ nauczyciela grupy. Dyrektor/ pracownik  placówki kontaktuje się telefonicznie z Powiatową Stacją </w:t>
      </w:r>
      <w:proofErr w:type="spellStart"/>
      <w:r w:rsidRPr="003A65F4">
        <w:rPr>
          <w:rFonts w:ascii="Calibri" w:hAnsi="Calibri" w:cs="Calibri"/>
        </w:rPr>
        <w:t>Sanitarno</w:t>
      </w:r>
      <w:proofErr w:type="spellEnd"/>
      <w:r w:rsidRPr="003A65F4">
        <w:rPr>
          <w:rFonts w:ascii="Calibri" w:hAnsi="Calibri" w:cs="Calibri"/>
        </w:rPr>
        <w:t xml:space="preserve"> – Epidemiologiczną w </w:t>
      </w:r>
      <w:r>
        <w:rPr>
          <w:rFonts w:ascii="Calibri" w:hAnsi="Calibri" w:cs="Calibri"/>
        </w:rPr>
        <w:t>Tychach</w:t>
      </w:r>
      <w:r w:rsidRPr="003A65F4">
        <w:rPr>
          <w:rFonts w:ascii="Calibri" w:hAnsi="Calibri" w:cs="Calibri"/>
        </w:rPr>
        <w:t xml:space="preserve"> (tel. </w:t>
      </w:r>
      <w:r>
        <w:rPr>
          <w:rFonts w:ascii="Calibri" w:hAnsi="Calibri" w:cs="Calibri"/>
        </w:rPr>
        <w:t>32/ 227 62 15</w:t>
      </w:r>
      <w:r w:rsidRPr="003A65F4">
        <w:rPr>
          <w:rFonts w:ascii="Calibri" w:hAnsi="Calibri" w:cs="Calibri"/>
        </w:rPr>
        <w:t>) w godz. 7: 30 – 15:00,  po godz. 15:00</w:t>
      </w:r>
      <w:r>
        <w:rPr>
          <w:rFonts w:ascii="Calibri" w:hAnsi="Calibri" w:cs="Calibri"/>
        </w:rPr>
        <w:t xml:space="preserve"> stały 24 h  dyżur WSSE                         w Katowicach punkt informacyjny </w:t>
      </w:r>
      <w:r w:rsidRPr="003A65F4">
        <w:rPr>
          <w:rFonts w:ascii="Calibri" w:hAnsi="Calibri" w:cs="Calibri"/>
        </w:rPr>
        <w:t xml:space="preserve"> ( tel.</w:t>
      </w:r>
      <w:r>
        <w:rPr>
          <w:rFonts w:ascii="Calibri" w:hAnsi="Calibri" w:cs="Calibri"/>
        </w:rPr>
        <w:t xml:space="preserve"> 32/351 23 00)  Infolinia  WSSE w Katowicach                            ( 606 326 142  , 606 488 680  )</w:t>
      </w:r>
      <w:r w:rsidRPr="003A65F4">
        <w:rPr>
          <w:rFonts w:ascii="Calibri" w:hAnsi="Calibri" w:cs="Calibri"/>
        </w:rPr>
        <w:t xml:space="preserve">  i  stosuje się ściśle do wydanych instrukcji i poleceń.</w:t>
      </w:r>
    </w:p>
    <w:p w:rsidR="00112015" w:rsidRPr="003A65F4" w:rsidRDefault="00112015" w:rsidP="00112015">
      <w:pPr>
        <w:pStyle w:val="Normalny2"/>
        <w:numPr>
          <w:ilvl w:val="1"/>
          <w:numId w:val="14"/>
        </w:numPr>
        <w:tabs>
          <w:tab w:val="clear" w:pos="420"/>
        </w:tabs>
        <w:spacing w:line="276" w:lineRule="auto"/>
        <w:ind w:left="540" w:hanging="540"/>
        <w:jc w:val="both"/>
        <w:rPr>
          <w:rFonts w:ascii="Calibri" w:hAnsi="Calibri" w:cs="Calibri"/>
        </w:rPr>
      </w:pPr>
      <w:r w:rsidRPr="003A65F4">
        <w:rPr>
          <w:rFonts w:ascii="Calibri" w:hAnsi="Calibri" w:cs="Calibri"/>
        </w:rPr>
        <w:lastRenderedPageBreak/>
        <w:t xml:space="preserve">Na tablicy informacyjnej obok kancelarii umieszczono potrzebne numery telefonów, </w:t>
      </w:r>
      <w:r>
        <w:rPr>
          <w:rFonts w:ascii="Calibri" w:hAnsi="Calibri" w:cs="Calibri"/>
        </w:rPr>
        <w:t xml:space="preserve">                                     </w:t>
      </w:r>
      <w:r w:rsidRPr="003A65F4">
        <w:rPr>
          <w:rFonts w:ascii="Calibri" w:hAnsi="Calibri" w:cs="Calibri"/>
        </w:rPr>
        <w:t xml:space="preserve">w tym do stacji </w:t>
      </w:r>
      <w:proofErr w:type="spellStart"/>
      <w:r w:rsidRPr="003A65F4">
        <w:rPr>
          <w:rFonts w:ascii="Calibri" w:hAnsi="Calibri" w:cs="Calibri"/>
        </w:rPr>
        <w:t>sanitarno</w:t>
      </w:r>
      <w:proofErr w:type="spellEnd"/>
      <w:r w:rsidRPr="003A65F4">
        <w:rPr>
          <w:rFonts w:ascii="Calibri" w:hAnsi="Calibri" w:cs="Calibri"/>
        </w:rPr>
        <w:t xml:space="preserve"> – epidemiologicznej i służb medycznych.</w:t>
      </w:r>
    </w:p>
    <w:p w:rsidR="00112015" w:rsidRPr="003A65F4" w:rsidRDefault="00112015" w:rsidP="00112015">
      <w:pPr>
        <w:pStyle w:val="Normalny2"/>
        <w:numPr>
          <w:ilvl w:val="1"/>
          <w:numId w:val="14"/>
        </w:numPr>
        <w:tabs>
          <w:tab w:val="clear" w:pos="420"/>
        </w:tabs>
        <w:spacing w:line="276" w:lineRule="auto"/>
        <w:ind w:left="0" w:hanging="540"/>
        <w:jc w:val="both"/>
        <w:rPr>
          <w:rFonts w:ascii="Calibri" w:hAnsi="Calibri" w:cs="Calibri"/>
        </w:rPr>
      </w:pPr>
      <w:r w:rsidRPr="003A65F4">
        <w:rPr>
          <w:rFonts w:ascii="Calibri" w:hAnsi="Calibri" w:cs="Calibri"/>
        </w:rPr>
        <w:t>W przypadku podejrzenia zakażenia u dziecka, należy sporządzić i monitorować listę osób przebywających w tym samym czasie w części lub częściach budynku. Osoby te mają obowiązek stosowania się do wydanych instrukcji i poleceń GIS dla osób mających styczność z zakażonym, dostępnych na stronie gov.pl/web/korona wirus oraz gis.gov.pl</w:t>
      </w:r>
    </w:p>
    <w:p w:rsidR="00112015" w:rsidRPr="003A65F4" w:rsidRDefault="00112015" w:rsidP="00112015">
      <w:pPr>
        <w:pStyle w:val="Normalny2"/>
        <w:numPr>
          <w:ilvl w:val="1"/>
          <w:numId w:val="14"/>
        </w:numPr>
        <w:spacing w:line="276" w:lineRule="auto"/>
        <w:ind w:left="540" w:hanging="540"/>
        <w:jc w:val="both"/>
        <w:rPr>
          <w:rFonts w:ascii="Calibri" w:hAnsi="Calibri" w:cs="Calibri"/>
        </w:rPr>
      </w:pPr>
      <w:r w:rsidRPr="003A65F4">
        <w:rPr>
          <w:rFonts w:ascii="Calibri" w:hAnsi="Calibri" w:cs="Calibri"/>
        </w:rPr>
        <w:t xml:space="preserve">Zawsze w przypadku wątpliwości należy zwrócić się do Powiatowej Stacji </w:t>
      </w:r>
      <w:proofErr w:type="spellStart"/>
      <w:r w:rsidRPr="003A65F4">
        <w:rPr>
          <w:rFonts w:ascii="Calibri" w:hAnsi="Calibri" w:cs="Calibri"/>
        </w:rPr>
        <w:t>Sanitarno</w:t>
      </w:r>
      <w:proofErr w:type="spellEnd"/>
      <w:r w:rsidRPr="003A65F4">
        <w:rPr>
          <w:rFonts w:ascii="Calibri" w:hAnsi="Calibri" w:cs="Calibri"/>
        </w:rPr>
        <w:t xml:space="preserve"> –Epidemiologicznej w celu konsultacji lub udzielenia porady.</w:t>
      </w:r>
    </w:p>
    <w:p w:rsidR="00112015" w:rsidRPr="003A65F4" w:rsidRDefault="00112015" w:rsidP="00112015">
      <w:pPr>
        <w:pStyle w:val="Normalny2"/>
        <w:numPr>
          <w:ilvl w:val="1"/>
          <w:numId w:val="14"/>
        </w:numPr>
        <w:tabs>
          <w:tab w:val="clear" w:pos="420"/>
        </w:tabs>
        <w:spacing w:line="276" w:lineRule="auto"/>
        <w:ind w:left="540" w:hanging="540"/>
        <w:jc w:val="both"/>
        <w:rPr>
          <w:rFonts w:ascii="Calibri" w:hAnsi="Calibri" w:cs="Calibri"/>
        </w:rPr>
      </w:pPr>
      <w:r w:rsidRPr="003A65F4">
        <w:rPr>
          <w:rFonts w:ascii="Calibri" w:hAnsi="Calibri" w:cs="Calibri"/>
        </w:rPr>
        <w:t>Zaleca się bieżące śledzenie informacji Głównego Inspektora Sanitarnego i Ministra Zdrowia, dostępnych na stronach gov.pl/web/korona wirus oraz gis.gov.pl, a także obowiązujących przepisów prawa.</w:t>
      </w:r>
    </w:p>
    <w:p w:rsidR="00112015" w:rsidRPr="003A65F4" w:rsidRDefault="00112015" w:rsidP="00112015">
      <w:pPr>
        <w:pStyle w:val="Normalny2"/>
        <w:spacing w:line="276" w:lineRule="auto"/>
        <w:jc w:val="both"/>
        <w:rPr>
          <w:rFonts w:ascii="Calibri" w:hAnsi="Calibri" w:cs="Calibri"/>
        </w:rPr>
      </w:pPr>
    </w:p>
    <w:p w:rsidR="00112015" w:rsidRPr="003A65F4" w:rsidRDefault="00112015" w:rsidP="00112015">
      <w:pPr>
        <w:pStyle w:val="Akapitzlist"/>
        <w:shd w:val="clear" w:color="auto" w:fill="FFFFFF"/>
        <w:spacing w:after="0"/>
        <w:ind w:left="0"/>
        <w:jc w:val="both"/>
        <w:textAlignment w:val="baseline"/>
        <w:rPr>
          <w:color w:val="FF0000"/>
          <w:sz w:val="24"/>
          <w:szCs w:val="24"/>
        </w:rPr>
      </w:pPr>
    </w:p>
    <w:p w:rsidR="00112015" w:rsidRPr="003A65F4" w:rsidRDefault="00112015" w:rsidP="00112015">
      <w:pPr>
        <w:spacing w:after="0"/>
        <w:jc w:val="both"/>
        <w:rPr>
          <w:sz w:val="24"/>
          <w:szCs w:val="24"/>
        </w:rPr>
      </w:pPr>
    </w:p>
    <w:p w:rsidR="00112015" w:rsidRDefault="00112015" w:rsidP="00112015">
      <w:pPr>
        <w:spacing w:after="0"/>
        <w:rPr>
          <w:b/>
          <w:bCs/>
          <w:sz w:val="24"/>
          <w:szCs w:val="24"/>
        </w:rPr>
      </w:pPr>
      <w:r w:rsidRPr="003A65F4">
        <w:rPr>
          <w:b/>
          <w:bCs/>
          <w:sz w:val="24"/>
          <w:szCs w:val="24"/>
        </w:rPr>
        <w:t xml:space="preserve">Procedura wchodzi w życie z dniem </w:t>
      </w:r>
      <w:r>
        <w:rPr>
          <w:b/>
          <w:bCs/>
          <w:sz w:val="24"/>
          <w:szCs w:val="24"/>
        </w:rPr>
        <w:t>25.05.</w:t>
      </w:r>
      <w:r w:rsidRPr="003A65F4">
        <w:rPr>
          <w:b/>
          <w:bCs/>
          <w:sz w:val="24"/>
          <w:szCs w:val="24"/>
        </w:rPr>
        <w:t>2020 r.</w:t>
      </w:r>
    </w:p>
    <w:p w:rsidR="00112015" w:rsidRDefault="00112015" w:rsidP="00112015">
      <w:pPr>
        <w:spacing w:after="0"/>
        <w:rPr>
          <w:b/>
          <w:bCs/>
          <w:sz w:val="24"/>
          <w:szCs w:val="24"/>
        </w:rPr>
      </w:pPr>
    </w:p>
    <w:p w:rsidR="00112015" w:rsidRPr="00D27DDD" w:rsidRDefault="00112015" w:rsidP="00112015">
      <w:pPr>
        <w:spacing w:after="0"/>
        <w:rPr>
          <w:sz w:val="24"/>
          <w:szCs w:val="24"/>
        </w:rPr>
      </w:pPr>
      <w:r w:rsidRPr="00D27DDD">
        <w:rPr>
          <w:sz w:val="24"/>
          <w:szCs w:val="24"/>
        </w:rPr>
        <w:t xml:space="preserve">Dyrektor Przedszkola </w:t>
      </w:r>
      <w:r>
        <w:rPr>
          <w:sz w:val="24"/>
          <w:szCs w:val="24"/>
        </w:rPr>
        <w:t xml:space="preserve">nr 1 w Tychach </w:t>
      </w:r>
      <w:r w:rsidRPr="00D27DDD">
        <w:rPr>
          <w:sz w:val="24"/>
          <w:szCs w:val="24"/>
        </w:rPr>
        <w:t>zastrzega sobie prawo do wnoszenia zmian w procedurze adekwatnych do występujących sytuacji.</w:t>
      </w:r>
    </w:p>
    <w:p w:rsidR="00112015" w:rsidRDefault="00112015" w:rsidP="00112015">
      <w:pPr>
        <w:spacing w:after="0"/>
      </w:pPr>
    </w:p>
    <w:p w:rsidR="00112015" w:rsidRDefault="00112015" w:rsidP="00112015">
      <w:pPr>
        <w:spacing w:after="0"/>
      </w:pPr>
    </w:p>
    <w:p w:rsidR="00112015" w:rsidRPr="003A65F4" w:rsidRDefault="00112015" w:rsidP="00112015">
      <w:pPr>
        <w:spacing w:after="0"/>
        <w:rPr>
          <w:b/>
          <w:bCs/>
          <w:sz w:val="24"/>
          <w:szCs w:val="24"/>
        </w:rPr>
      </w:pPr>
    </w:p>
    <w:p w:rsidR="00112015" w:rsidRPr="003A65F4" w:rsidRDefault="00112015" w:rsidP="00112015">
      <w:pPr>
        <w:spacing w:after="0"/>
        <w:rPr>
          <w:b/>
          <w:bCs/>
          <w:sz w:val="24"/>
          <w:szCs w:val="24"/>
        </w:rPr>
      </w:pPr>
    </w:p>
    <w:p w:rsidR="00112015" w:rsidRPr="003A65F4" w:rsidRDefault="00112015" w:rsidP="00112015">
      <w:pPr>
        <w:spacing w:after="0"/>
        <w:rPr>
          <w:b/>
          <w:bCs/>
          <w:sz w:val="24"/>
          <w:szCs w:val="24"/>
        </w:rPr>
      </w:pPr>
    </w:p>
    <w:p w:rsidR="001924E5" w:rsidRDefault="001924E5"/>
    <w:sectPr w:rsidR="00192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499"/>
    <w:multiLevelType w:val="hybridMultilevel"/>
    <w:tmpl w:val="6C6A9F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8703F93"/>
    <w:multiLevelType w:val="hybridMultilevel"/>
    <w:tmpl w:val="46E2CD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9906A67"/>
    <w:multiLevelType w:val="multilevel"/>
    <w:tmpl w:val="A3B4A380"/>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1B791882"/>
    <w:multiLevelType w:val="multilevel"/>
    <w:tmpl w:val="F7647D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upperLetter"/>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4" w15:restartNumberingAfterBreak="0">
    <w:nsid w:val="20837E3E"/>
    <w:multiLevelType w:val="hybridMultilevel"/>
    <w:tmpl w:val="A38CD2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7650AB0"/>
    <w:multiLevelType w:val="multilevel"/>
    <w:tmpl w:val="6C2893E6"/>
    <w:lvl w:ilvl="0">
      <w:start w:val="1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upperLetter"/>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3D1F0207"/>
    <w:multiLevelType w:val="multilevel"/>
    <w:tmpl w:val="09E28B14"/>
    <w:lvl w:ilvl="0">
      <w:start w:val="9"/>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E992931"/>
    <w:multiLevelType w:val="multilevel"/>
    <w:tmpl w:val="E8BCF06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788029B"/>
    <w:multiLevelType w:val="multilevel"/>
    <w:tmpl w:val="7EE8018A"/>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814FAD"/>
    <w:multiLevelType w:val="multilevel"/>
    <w:tmpl w:val="D7B0233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2CE7204"/>
    <w:multiLevelType w:val="hybridMultilevel"/>
    <w:tmpl w:val="64F6BB0E"/>
    <w:lvl w:ilvl="0" w:tplc="B07AB100">
      <w:start w:val="1"/>
      <w:numFmt w:val="lowerLetter"/>
      <w:lvlText w:val="%1)"/>
      <w:lvlJc w:val="left"/>
      <w:pPr>
        <w:ind w:left="1440" w:hanging="360"/>
      </w:pPr>
      <w:rPr>
        <w:rFonts w:ascii="Times New Roman" w:eastAsia="Times New Roman" w:hAnsi="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3010FB4"/>
    <w:multiLevelType w:val="hybridMultilevel"/>
    <w:tmpl w:val="DC82F672"/>
    <w:lvl w:ilvl="0" w:tplc="2B769804">
      <w:start w:val="1"/>
      <w:numFmt w:val="lowerLetter"/>
      <w:lvlText w:val="%1)"/>
      <w:lvlJc w:val="left"/>
      <w:pPr>
        <w:ind w:left="1440" w:hanging="360"/>
      </w:pPr>
      <w:rPr>
        <w:rFonts w:ascii="Calibri" w:eastAsia="Calibri" w:hAnsi="Calibri"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98C0B6D"/>
    <w:multiLevelType w:val="hybridMultilevel"/>
    <w:tmpl w:val="FEA2497A"/>
    <w:lvl w:ilvl="0" w:tplc="04150017">
      <w:start w:val="1"/>
      <w:numFmt w:val="lowerLetter"/>
      <w:lvlText w:val="%1)"/>
      <w:lvlJc w:val="left"/>
      <w:pPr>
        <w:ind w:left="1485" w:hanging="360"/>
      </w:pPr>
    </w:lvl>
    <w:lvl w:ilvl="1" w:tplc="43CEB8C2">
      <w:start w:val="8"/>
      <w:numFmt w:val="decimal"/>
      <w:lvlText w:val="%2."/>
      <w:lvlJc w:val="left"/>
      <w:pPr>
        <w:tabs>
          <w:tab w:val="num" w:pos="2205"/>
        </w:tabs>
        <w:ind w:left="2205" w:hanging="360"/>
      </w:pPr>
      <w:rPr>
        <w:rFonts w:hint="default"/>
      </w:r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3" w15:restartNumberingAfterBreak="0">
    <w:nsid w:val="652B6029"/>
    <w:multiLevelType w:val="hybridMultilevel"/>
    <w:tmpl w:val="24FC25B4"/>
    <w:lvl w:ilvl="0" w:tplc="C934515C">
      <w:start w:val="1"/>
      <w:numFmt w:val="decimal"/>
      <w:lvlText w:val="%1."/>
      <w:lvlJc w:val="left"/>
      <w:pPr>
        <w:ind w:left="720" w:hanging="360"/>
      </w:pPr>
      <w:rPr>
        <w:rFonts w:ascii="Calibri" w:eastAsia="Calibr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B7586D"/>
    <w:multiLevelType w:val="multilevel"/>
    <w:tmpl w:val="44B2C01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6240FB"/>
    <w:multiLevelType w:val="multilevel"/>
    <w:tmpl w:val="EEDAB7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upperLetter"/>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CA6061"/>
    <w:multiLevelType w:val="multilevel"/>
    <w:tmpl w:val="F6FA972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sz w:val="22"/>
        <w:szCs w:val="22"/>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7E31B9"/>
    <w:multiLevelType w:val="multilevel"/>
    <w:tmpl w:val="057A9082"/>
    <w:lvl w:ilvl="0">
      <w:start w:val="1"/>
      <w:numFmt w:val="decimal"/>
      <w:lvlText w:val="%1."/>
      <w:lvlJc w:val="left"/>
      <w:pPr>
        <w:ind w:left="720" w:hanging="360"/>
      </w:pPr>
      <w:rPr>
        <w:rFonts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E9D1D31"/>
    <w:multiLevelType w:val="multilevel"/>
    <w:tmpl w:val="4F3639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upperLetter"/>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1"/>
  </w:num>
  <w:num w:numId="2">
    <w:abstractNumId w:val="1"/>
  </w:num>
  <w:num w:numId="3">
    <w:abstractNumId w:val="12"/>
  </w:num>
  <w:num w:numId="4">
    <w:abstractNumId w:val="0"/>
  </w:num>
  <w:num w:numId="5">
    <w:abstractNumId w:val="17"/>
  </w:num>
  <w:num w:numId="6">
    <w:abstractNumId w:val="16"/>
  </w:num>
  <w:num w:numId="7">
    <w:abstractNumId w:val="4"/>
  </w:num>
  <w:num w:numId="8">
    <w:abstractNumId w:val="10"/>
  </w:num>
  <w:num w:numId="9">
    <w:abstractNumId w:val="3"/>
  </w:num>
  <w:num w:numId="10">
    <w:abstractNumId w:val="18"/>
  </w:num>
  <w:num w:numId="11">
    <w:abstractNumId w:val="15"/>
  </w:num>
  <w:num w:numId="12">
    <w:abstractNumId w:val="7"/>
  </w:num>
  <w:num w:numId="13">
    <w:abstractNumId w:val="9"/>
  </w:num>
  <w:num w:numId="14">
    <w:abstractNumId w:val="5"/>
  </w:num>
  <w:num w:numId="15">
    <w:abstractNumId w:val="2"/>
  </w:num>
  <w:num w:numId="16">
    <w:abstractNumId w:val="14"/>
  </w:num>
  <w:num w:numId="17">
    <w:abstractNumId w:val="1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15"/>
    <w:rsid w:val="00112015"/>
    <w:rsid w:val="001924E5"/>
    <w:rsid w:val="00EE0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34EF"/>
  <w15:chartTrackingRefBased/>
  <w15:docId w15:val="{ADEB9A24-3C7C-44D2-8008-D091C9A9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015"/>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2015"/>
    <w:pPr>
      <w:ind w:left="720"/>
      <w:contextualSpacing/>
    </w:pPr>
  </w:style>
  <w:style w:type="paragraph" w:styleId="NormalnyWeb">
    <w:name w:val="Normal (Web)"/>
    <w:basedOn w:val="Normalny"/>
    <w:uiPriority w:val="99"/>
    <w:rsid w:val="001120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112015"/>
    <w:rPr>
      <w:b/>
      <w:bCs/>
    </w:rPr>
  </w:style>
  <w:style w:type="character" w:styleId="Hipercze">
    <w:name w:val="Hyperlink"/>
    <w:basedOn w:val="Domylnaczcionkaakapitu"/>
    <w:uiPriority w:val="99"/>
    <w:rsid w:val="00112015"/>
    <w:rPr>
      <w:color w:val="0000FF"/>
      <w:u w:val="single"/>
    </w:rPr>
  </w:style>
  <w:style w:type="paragraph" w:customStyle="1" w:styleId="Normalny1">
    <w:name w:val="Normalny1"/>
    <w:uiPriority w:val="99"/>
    <w:rsid w:val="00112015"/>
    <w:pPr>
      <w:spacing w:after="0" w:line="240" w:lineRule="auto"/>
    </w:pPr>
    <w:rPr>
      <w:rFonts w:ascii="Liberation Serif" w:eastAsia="Calibri" w:hAnsi="Liberation Serif" w:cs="Liberation Serif"/>
      <w:sz w:val="24"/>
      <w:szCs w:val="24"/>
      <w:lang w:eastAsia="pl-PL"/>
    </w:rPr>
  </w:style>
  <w:style w:type="paragraph" w:customStyle="1" w:styleId="Normalny2">
    <w:name w:val="Normalny2"/>
    <w:uiPriority w:val="99"/>
    <w:rsid w:val="00112015"/>
    <w:pPr>
      <w:spacing w:after="0" w:line="240" w:lineRule="auto"/>
    </w:pPr>
    <w:rPr>
      <w:rFonts w:ascii="Liberation Serif" w:eastAsia="Times New Roman" w:hAnsi="Liberation Serif" w:cs="Liberation Serif"/>
      <w:sz w:val="24"/>
      <w:szCs w:val="24"/>
      <w:lang w:eastAsia="pl-PL"/>
    </w:rPr>
  </w:style>
  <w:style w:type="paragraph" w:customStyle="1" w:styleId="Akapitzlist1">
    <w:name w:val="Akapit z listą1"/>
    <w:basedOn w:val="Normalny"/>
    <w:uiPriority w:val="99"/>
    <w:rsid w:val="00112015"/>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2880</Words>
  <Characters>17281</Characters>
  <Application>Microsoft Office Word</Application>
  <DocSecurity>0</DocSecurity>
  <Lines>144</Lines>
  <Paragraphs>40</Paragraphs>
  <ScaleCrop>false</ScaleCrop>
  <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2020-05-21T04:54:00Z</dcterms:created>
  <dcterms:modified xsi:type="dcterms:W3CDTF">2020-05-21T05:10:00Z</dcterms:modified>
</cp:coreProperties>
</file>