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478209" w14:textId="77777777" w:rsidR="00C1345C" w:rsidRPr="007C5731" w:rsidRDefault="00C1345C" w:rsidP="00C1345C">
      <w:pPr>
        <w:jc w:val="center"/>
        <w:rPr>
          <w:rFonts w:ascii="Times New Roman" w:hAnsi="Times New Roman" w:cs="Times New Roman"/>
          <w:sz w:val="28"/>
          <w:szCs w:val="28"/>
        </w:rPr>
      </w:pPr>
      <w:r w:rsidRPr="007C5731">
        <w:rPr>
          <w:rFonts w:ascii="Times New Roman" w:hAnsi="Times New Roman" w:cs="Times New Roman"/>
          <w:b/>
          <w:bCs/>
          <w:color w:val="00B050"/>
          <w:sz w:val="28"/>
          <w:szCs w:val="28"/>
        </w:rPr>
        <w:t>Szczęść Boże</w:t>
      </w:r>
      <w:r w:rsidRPr="007C5731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7C573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545A01" w14:textId="77777777" w:rsidR="00C1345C" w:rsidRDefault="00C1345C" w:rsidP="00C1345C">
      <w:pPr>
        <w:rPr>
          <w:rFonts w:ascii="Times New Roman" w:hAnsi="Times New Roman" w:cs="Times New Roman"/>
          <w:sz w:val="24"/>
          <w:szCs w:val="24"/>
        </w:rPr>
      </w:pPr>
      <w:r w:rsidRPr="007C5731">
        <w:rPr>
          <w:rFonts w:ascii="Times New Roman" w:hAnsi="Times New Roman" w:cs="Times New Roman"/>
          <w:sz w:val="24"/>
          <w:szCs w:val="24"/>
        </w:rPr>
        <w:t>Cele katechezy:</w:t>
      </w:r>
    </w:p>
    <w:p w14:paraId="4BE4DD15" w14:textId="02989F80" w:rsidR="00C1345C" w:rsidRPr="00C1345C" w:rsidRDefault="00C1345C" w:rsidP="00C1345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1345C">
        <w:rPr>
          <w:rFonts w:ascii="Times New Roman" w:hAnsi="Times New Roman" w:cs="Times New Roman"/>
          <w:sz w:val="24"/>
          <w:szCs w:val="24"/>
        </w:rPr>
        <w:t>Pogłębione poznanie prawdy, że Syn Boży przebywa wśród nas w Najświętszym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345C">
        <w:rPr>
          <w:rFonts w:ascii="Times New Roman" w:hAnsi="Times New Roman" w:cs="Times New Roman"/>
          <w:sz w:val="24"/>
          <w:szCs w:val="24"/>
        </w:rPr>
        <w:t>Sakramencie.</w:t>
      </w:r>
    </w:p>
    <w:p w14:paraId="2602471F" w14:textId="09DD9711" w:rsidR="00C1345C" w:rsidRPr="00C1345C" w:rsidRDefault="00C1345C" w:rsidP="00C1345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1345C">
        <w:rPr>
          <w:rFonts w:ascii="Times New Roman" w:hAnsi="Times New Roman" w:cs="Times New Roman"/>
          <w:sz w:val="24"/>
          <w:szCs w:val="24"/>
        </w:rPr>
        <w:t>Kształtowanie postawy czci i szacunku dla Najświętszego Sakramentu.</w:t>
      </w:r>
    </w:p>
    <w:p w14:paraId="27B7ACA0" w14:textId="406F3798" w:rsidR="00C1345C" w:rsidRDefault="00C1345C" w:rsidP="00C1345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1345C">
        <w:rPr>
          <w:rFonts w:ascii="Times New Roman" w:hAnsi="Times New Roman" w:cs="Times New Roman"/>
          <w:sz w:val="24"/>
          <w:szCs w:val="24"/>
        </w:rPr>
        <w:t>Przygotowanie do uroczystości Bożego Ciała.</w:t>
      </w:r>
    </w:p>
    <w:p w14:paraId="26215972" w14:textId="487F2132" w:rsidR="00C1345C" w:rsidRPr="00C1345C" w:rsidRDefault="00C1345C" w:rsidP="00C1345C">
      <w:pPr>
        <w:rPr>
          <w:rFonts w:ascii="Times New Roman" w:hAnsi="Times New Roman" w:cs="Times New Roman"/>
          <w:sz w:val="24"/>
          <w:szCs w:val="24"/>
        </w:rPr>
      </w:pPr>
      <w:r w:rsidRPr="00C1345C">
        <w:rPr>
          <w:rFonts w:ascii="Times New Roman" w:hAnsi="Times New Roman" w:cs="Times New Roman"/>
          <w:b/>
          <w:bCs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bCs/>
          <w:sz w:val="28"/>
          <w:szCs w:val="28"/>
        </w:rPr>
        <w:t>Pan Jezus idzie ulicami naszych miast – Boże Ciało</w:t>
      </w:r>
      <w:r w:rsidRPr="00C1345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8713677" w14:textId="3FF6C4AD" w:rsidR="00C1345C" w:rsidRDefault="00C1345C" w:rsidP="00C1345C">
      <w:pPr>
        <w:rPr>
          <w:rFonts w:ascii="Times New Roman" w:hAnsi="Times New Roman" w:cs="Times New Roman"/>
          <w:sz w:val="28"/>
          <w:szCs w:val="28"/>
        </w:rPr>
      </w:pPr>
      <w:r w:rsidRPr="007C5731">
        <w:rPr>
          <w:rFonts w:ascii="Times New Roman" w:hAnsi="Times New Roman" w:cs="Times New Roman"/>
          <w:sz w:val="28"/>
          <w:szCs w:val="28"/>
        </w:rPr>
        <w:t>Kochan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Pr="007C573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8E3F91C" w14:textId="095B83DD" w:rsidR="00C1345C" w:rsidRDefault="00140108" w:rsidP="00C134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najbliższy czwartek</w:t>
      </w:r>
      <w:r w:rsidR="00C1345C" w:rsidRPr="00C1345C">
        <w:rPr>
          <w:rFonts w:ascii="Times New Roman" w:hAnsi="Times New Roman" w:cs="Times New Roman"/>
          <w:sz w:val="28"/>
          <w:szCs w:val="28"/>
        </w:rPr>
        <w:t xml:space="preserve"> będziemy przeżywać dzień</w:t>
      </w:r>
      <w:r w:rsidR="00C1345C">
        <w:rPr>
          <w:rFonts w:ascii="Times New Roman" w:hAnsi="Times New Roman" w:cs="Times New Roman"/>
          <w:sz w:val="28"/>
          <w:szCs w:val="28"/>
        </w:rPr>
        <w:t xml:space="preserve"> </w:t>
      </w:r>
      <w:r w:rsidR="00C1345C" w:rsidRPr="00C1345C">
        <w:rPr>
          <w:rFonts w:ascii="Times New Roman" w:hAnsi="Times New Roman" w:cs="Times New Roman"/>
          <w:b/>
          <w:bCs/>
          <w:sz w:val="28"/>
          <w:szCs w:val="28"/>
        </w:rPr>
        <w:t>Bożego Ciała</w:t>
      </w:r>
      <w:r w:rsidR="00C1345C">
        <w:rPr>
          <w:rFonts w:ascii="Times New Roman" w:hAnsi="Times New Roman" w:cs="Times New Roman"/>
          <w:sz w:val="28"/>
          <w:szCs w:val="28"/>
        </w:rPr>
        <w:t>. N</w:t>
      </w:r>
      <w:r w:rsidR="00C1345C" w:rsidRPr="00C1345C">
        <w:rPr>
          <w:rFonts w:ascii="Times New Roman" w:hAnsi="Times New Roman" w:cs="Times New Roman"/>
          <w:sz w:val="28"/>
          <w:szCs w:val="28"/>
        </w:rPr>
        <w:t>azywa się</w:t>
      </w:r>
      <w:r w:rsidR="00C1345C">
        <w:rPr>
          <w:rFonts w:ascii="Times New Roman" w:hAnsi="Times New Roman" w:cs="Times New Roman"/>
          <w:sz w:val="28"/>
          <w:szCs w:val="28"/>
        </w:rPr>
        <w:t xml:space="preserve"> on</w:t>
      </w:r>
      <w:r w:rsidR="00C1345C" w:rsidRPr="00C1345C">
        <w:rPr>
          <w:rFonts w:ascii="Times New Roman" w:hAnsi="Times New Roman" w:cs="Times New Roman"/>
          <w:sz w:val="28"/>
          <w:szCs w:val="28"/>
        </w:rPr>
        <w:t xml:space="preserve"> inaczej </w:t>
      </w:r>
      <w:r w:rsidR="00C1345C" w:rsidRPr="00C1345C">
        <w:rPr>
          <w:rFonts w:ascii="Times New Roman" w:hAnsi="Times New Roman" w:cs="Times New Roman"/>
          <w:b/>
          <w:bCs/>
          <w:sz w:val="28"/>
          <w:szCs w:val="28"/>
        </w:rPr>
        <w:t>uroczystością Najświętszego Ciała i Krwi Chrystusa</w:t>
      </w:r>
      <w:r w:rsidR="00C1345C" w:rsidRPr="00C1345C">
        <w:rPr>
          <w:rFonts w:ascii="Times New Roman" w:hAnsi="Times New Roman" w:cs="Times New Roman"/>
          <w:sz w:val="28"/>
          <w:szCs w:val="28"/>
        </w:rPr>
        <w:t xml:space="preserve">. W tym dniu </w:t>
      </w:r>
      <w:r w:rsidR="00C1345C">
        <w:rPr>
          <w:rFonts w:ascii="Times New Roman" w:hAnsi="Times New Roman" w:cs="Times New Roman"/>
          <w:sz w:val="28"/>
          <w:szCs w:val="28"/>
        </w:rPr>
        <w:t xml:space="preserve">zazwyczaj </w:t>
      </w:r>
      <w:r w:rsidR="00C1345C" w:rsidRPr="00C1345C">
        <w:rPr>
          <w:rFonts w:ascii="Times New Roman" w:hAnsi="Times New Roman" w:cs="Times New Roman"/>
          <w:sz w:val="28"/>
          <w:szCs w:val="28"/>
        </w:rPr>
        <w:t>z kościołów wyruszają procesje.</w:t>
      </w:r>
      <w:r w:rsidR="00C1345C">
        <w:rPr>
          <w:rFonts w:ascii="Times New Roman" w:hAnsi="Times New Roman" w:cs="Times New Roman"/>
          <w:sz w:val="28"/>
          <w:szCs w:val="28"/>
        </w:rPr>
        <w:t xml:space="preserve"> Wierzący mają obowiązek uczestniczenia we Mszy Świętej ponieważ jest to jedno ze </w:t>
      </w:r>
      <w:r w:rsidR="00C1345C" w:rsidRPr="00C1345C">
        <w:rPr>
          <w:rFonts w:ascii="Times New Roman" w:hAnsi="Times New Roman" w:cs="Times New Roman"/>
          <w:b/>
          <w:bCs/>
          <w:sz w:val="28"/>
          <w:szCs w:val="28"/>
        </w:rPr>
        <w:t>świąt nakazanych</w:t>
      </w:r>
      <w:r w:rsidR="00C1345C">
        <w:rPr>
          <w:rFonts w:ascii="Times New Roman" w:hAnsi="Times New Roman" w:cs="Times New Roman"/>
          <w:sz w:val="28"/>
          <w:szCs w:val="28"/>
        </w:rPr>
        <w:t>.</w:t>
      </w:r>
    </w:p>
    <w:p w14:paraId="04AF1688" w14:textId="2E8F3A12" w:rsidR="00C1345C" w:rsidRDefault="00C1345C" w:rsidP="00C134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45C">
        <w:rPr>
          <w:rFonts w:ascii="Times New Roman" w:hAnsi="Times New Roman" w:cs="Times New Roman"/>
          <w:sz w:val="28"/>
          <w:szCs w:val="28"/>
        </w:rPr>
        <w:t>Kapłan niesie Pana Jezusa w monstrancji, mężczyźni niosą nad nią baldachim,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45C">
        <w:rPr>
          <w:rFonts w:ascii="Times New Roman" w:hAnsi="Times New Roman" w:cs="Times New Roman"/>
          <w:sz w:val="28"/>
          <w:szCs w:val="28"/>
        </w:rPr>
        <w:t>ministranci dzwonią dzwonkami, oznajmiając, że w procesji idzie Pan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45C">
        <w:rPr>
          <w:rFonts w:ascii="Times New Roman" w:hAnsi="Times New Roman" w:cs="Times New Roman"/>
          <w:sz w:val="28"/>
          <w:szCs w:val="28"/>
        </w:rPr>
        <w:t>Jezus, dziewczynki w białych sukienkach sypią kwiaty, wierni niosą feretrony,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45C">
        <w:rPr>
          <w:rFonts w:ascii="Times New Roman" w:hAnsi="Times New Roman" w:cs="Times New Roman"/>
          <w:sz w:val="28"/>
          <w:szCs w:val="28"/>
        </w:rPr>
        <w:t>czyli duże obrazy. Wszyscy, radośnie śpiewając, wspólnie z Jezusem idą 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45C">
        <w:rPr>
          <w:rFonts w:ascii="Times New Roman" w:hAnsi="Times New Roman" w:cs="Times New Roman"/>
          <w:sz w:val="28"/>
          <w:szCs w:val="28"/>
        </w:rPr>
        <w:t>czterech ołtarzy, przygotowanych wcześniej przez ludność wioski lub miasta.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45C">
        <w:rPr>
          <w:rFonts w:ascii="Times New Roman" w:hAnsi="Times New Roman" w:cs="Times New Roman"/>
          <w:sz w:val="28"/>
          <w:szCs w:val="28"/>
        </w:rPr>
        <w:t>Ulice i mieszkania są przyozdobione.</w:t>
      </w:r>
    </w:p>
    <w:p w14:paraId="2D0F8028" w14:textId="6AE83DE9" w:rsidR="00C1345C" w:rsidRDefault="00C1345C" w:rsidP="00C134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tym roku </w:t>
      </w:r>
      <w:r w:rsidR="00140108">
        <w:rPr>
          <w:rFonts w:ascii="Times New Roman" w:hAnsi="Times New Roman" w:cs="Times New Roman"/>
          <w:sz w:val="28"/>
          <w:szCs w:val="28"/>
        </w:rPr>
        <w:t>obchody będą wyglądały znacznie skromniej</w:t>
      </w:r>
      <w:r>
        <w:rPr>
          <w:rFonts w:ascii="Times New Roman" w:hAnsi="Times New Roman" w:cs="Times New Roman"/>
          <w:sz w:val="28"/>
          <w:szCs w:val="28"/>
        </w:rPr>
        <w:t>, ale my</w:t>
      </w:r>
      <w:r w:rsidR="001401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na ten dzień możemy pięknie przyozdobić nasze okna w symbole Eucharystii.</w:t>
      </w:r>
    </w:p>
    <w:p w14:paraId="7CFDF17D" w14:textId="27B90FBA" w:rsidR="00C1345C" w:rsidRDefault="00C1345C" w:rsidP="00C134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Zapiszcie do zeszytu dzisiejszy temat i wykonajcie dekorację okienną. Możecie wykorzystać poniższe kolorowanki</w:t>
      </w:r>
      <w:r w:rsidR="00C03FD1">
        <w:rPr>
          <w:rFonts w:ascii="Times New Roman" w:hAnsi="Times New Roman" w:cs="Times New Roman"/>
          <w:sz w:val="28"/>
          <w:szCs w:val="28"/>
        </w:rPr>
        <w:t>.</w:t>
      </w:r>
    </w:p>
    <w:p w14:paraId="3CE8D2F2" w14:textId="2E8CEB89" w:rsidR="00C03FD1" w:rsidRDefault="00C03FD1" w:rsidP="00C03F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Zachęcam do </w:t>
      </w:r>
      <w:r w:rsidR="003F2EFB">
        <w:rPr>
          <w:rFonts w:ascii="Times New Roman" w:hAnsi="Times New Roman" w:cs="Times New Roman"/>
          <w:sz w:val="28"/>
          <w:szCs w:val="28"/>
        </w:rPr>
        <w:t>zaśpiewania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03FD1">
        <w:rPr>
          <w:rFonts w:ascii="Times New Roman" w:hAnsi="Times New Roman" w:cs="Times New Roman"/>
          <w:i/>
          <w:iCs/>
          <w:sz w:val="28"/>
          <w:szCs w:val="28"/>
        </w:rPr>
        <w:t xml:space="preserve"> „Idzie mój Pan” (</w:t>
      </w:r>
      <w:r w:rsidRPr="00C03FD1">
        <w:rPr>
          <w:rFonts w:ascii="Times New Roman" w:hAnsi="Times New Roman" w:cs="Times New Roman"/>
          <w:sz w:val="28"/>
          <w:szCs w:val="28"/>
        </w:rPr>
        <w:t>podręcznik ucznia str. 128</w:t>
      </w:r>
      <w:r w:rsidRPr="00C03FD1">
        <w:rPr>
          <w:rFonts w:ascii="Times New Roman" w:hAnsi="Times New Roman" w:cs="Times New Roman"/>
          <w:i/>
          <w:iCs/>
          <w:sz w:val="28"/>
          <w:szCs w:val="28"/>
        </w:rPr>
        <w:t>).</w:t>
      </w:r>
    </w:p>
    <w:p w14:paraId="3A08725F" w14:textId="79FE4A56" w:rsidR="00C1345C" w:rsidRDefault="00140108" w:rsidP="00C1345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="00C03FD1" w:rsidRPr="00C13660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https://www.youtube.com/watch?v=X6fOq96ZgB0</w:t>
        </w:r>
      </w:hyperlink>
    </w:p>
    <w:p w14:paraId="11E11348" w14:textId="77777777" w:rsidR="00C03FD1" w:rsidRDefault="00C03FD1" w:rsidP="00C1345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0150E5" w14:textId="6D04E288" w:rsidR="00C1345C" w:rsidRDefault="00C1345C" w:rsidP="00C134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Życzę Wam i Waszym bliskim dobrego dnia </w:t>
      </w:r>
      <w:r w:rsidRPr="00C1345C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F7367D3" w14:textId="30D82D99" w:rsidR="00C1345C" w:rsidRDefault="00C1345C" w:rsidP="00C1345C">
      <w:pPr>
        <w:jc w:val="center"/>
        <w:rPr>
          <w:rFonts w:ascii="Times New Roman" w:hAnsi="Times New Roman" w:cs="Times New Roman"/>
          <w:sz w:val="28"/>
          <w:szCs w:val="28"/>
        </w:rPr>
      </w:pPr>
      <w:r w:rsidRPr="00C1345C">
        <w:rPr>
          <w:rFonts w:ascii="Times New Roman" w:hAnsi="Times New Roman" w:cs="Times New Roman"/>
          <w:b/>
          <w:bCs/>
          <w:color w:val="00B050"/>
          <w:sz w:val="28"/>
          <w:szCs w:val="28"/>
        </w:rPr>
        <w:t>Szczęść Boże</w:t>
      </w:r>
      <w:r w:rsidRPr="00C1345C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C1345C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5BD94C1" w14:textId="77777777" w:rsidR="00A24C69" w:rsidRDefault="00A24C69">
      <w:pPr>
        <w:rPr>
          <w:rFonts w:ascii="Times New Roman" w:hAnsi="Times New Roman" w:cs="Times New Roman"/>
          <w:sz w:val="28"/>
          <w:szCs w:val="28"/>
        </w:rPr>
      </w:pPr>
    </w:p>
    <w:p w14:paraId="3DFBC6DE" w14:textId="77777777" w:rsidR="00A24C69" w:rsidRDefault="00A24C69">
      <w:pPr>
        <w:rPr>
          <w:rFonts w:ascii="Times New Roman" w:hAnsi="Times New Roman" w:cs="Times New Roman"/>
          <w:sz w:val="28"/>
          <w:szCs w:val="28"/>
        </w:rPr>
      </w:pPr>
    </w:p>
    <w:p w14:paraId="705A0EF6" w14:textId="03D7FB31" w:rsidR="00C1345C" w:rsidRDefault="00A24C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 xml:space="preserve">Obrazki – źródło: Internet </w:t>
      </w:r>
      <w:r w:rsidR="00C1345C">
        <w:rPr>
          <w:rFonts w:ascii="Times New Roman" w:hAnsi="Times New Roman" w:cs="Times New Roman"/>
          <w:sz w:val="28"/>
          <w:szCs w:val="28"/>
        </w:rPr>
        <w:br w:type="page"/>
      </w:r>
    </w:p>
    <w:p w14:paraId="5E16EEE8" w14:textId="4CA9D081" w:rsidR="00C1345C" w:rsidRDefault="00C1345C" w:rsidP="00C1345C">
      <w:pPr>
        <w:jc w:val="center"/>
        <w:rPr>
          <w:rFonts w:ascii="Times New Roman" w:hAnsi="Times New Roman" w:cs="Times New Roman"/>
          <w:sz w:val="28"/>
          <w:szCs w:val="28"/>
        </w:rPr>
      </w:pPr>
      <w:r w:rsidRPr="00C134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456DC5E" wp14:editId="2822BEEE">
            <wp:extent cx="6514423" cy="8382000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8136"/>
                    <a:stretch/>
                  </pic:blipFill>
                  <pic:spPr bwMode="auto">
                    <a:xfrm>
                      <a:off x="0" y="0"/>
                      <a:ext cx="6539144" cy="841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6B72B" w14:textId="58037E63" w:rsidR="00A24C69" w:rsidRDefault="00A24C69">
      <w:r>
        <w:br w:type="page"/>
      </w:r>
    </w:p>
    <w:p w14:paraId="0FACDE3C" w14:textId="64F1B8B2" w:rsidR="00A24C69" w:rsidRDefault="00A24C69">
      <w:r w:rsidRPr="00A24C69">
        <w:rPr>
          <w:noProof/>
        </w:rPr>
        <w:lastRenderedPageBreak/>
        <w:drawing>
          <wp:inline distT="0" distB="0" distL="0" distR="0" wp14:anchorId="34EFB8F1" wp14:editId="68CF6152">
            <wp:extent cx="6137872" cy="9019310"/>
            <wp:effectExtent l="0" t="0" r="0" b="0"/>
            <wp:docPr id="2" name="Obraz 2" descr="Eucharystia - kiel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ucharystia - kielic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467" cy="907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A24C69">
        <w:rPr>
          <w:noProof/>
        </w:rPr>
        <w:lastRenderedPageBreak/>
        <w:drawing>
          <wp:inline distT="0" distB="0" distL="0" distR="0" wp14:anchorId="74140DBF" wp14:editId="1D5A5B3D">
            <wp:extent cx="5777346" cy="9080841"/>
            <wp:effectExtent l="0" t="0" r="0" b="6350"/>
            <wp:docPr id="3" name="Obraz 3" descr="Kolorowanka Kielich i hosta « maluch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orowanka Kielich i hosta « maluchy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1" cy="91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958F0" w14:textId="35234BA9" w:rsidR="00C1345C" w:rsidRDefault="00A24C69" w:rsidP="00C1345C">
      <w:r w:rsidRPr="00A24C69">
        <w:rPr>
          <w:noProof/>
        </w:rPr>
        <w:lastRenderedPageBreak/>
        <w:drawing>
          <wp:inline distT="0" distB="0" distL="0" distR="0" wp14:anchorId="07454ED1" wp14:editId="7FFA01C8">
            <wp:extent cx="5971310" cy="8964295"/>
            <wp:effectExtent l="0" t="0" r="0" b="8255"/>
            <wp:docPr id="4" name="Obraz 4" descr="Kolorowanka monstrancja « maluch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a monstrancja « maluchy.pl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8" t="7385" r="9326" b="6451"/>
                    <a:stretch/>
                  </pic:blipFill>
                  <pic:spPr bwMode="auto">
                    <a:xfrm>
                      <a:off x="0" y="0"/>
                      <a:ext cx="6010481" cy="902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A603F" w14:textId="09694DC5" w:rsidR="00A24C69" w:rsidRDefault="00A24C69" w:rsidP="00C1345C">
      <w:r w:rsidRPr="00A24C69">
        <w:rPr>
          <w:noProof/>
        </w:rPr>
        <w:lastRenderedPageBreak/>
        <w:drawing>
          <wp:inline distT="0" distB="0" distL="0" distR="0" wp14:anchorId="7579E95E" wp14:editId="463C111D">
            <wp:extent cx="6114415" cy="8326582"/>
            <wp:effectExtent l="0" t="0" r="63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2" r="9319"/>
                    <a:stretch/>
                  </pic:blipFill>
                  <pic:spPr bwMode="auto">
                    <a:xfrm>
                      <a:off x="0" y="0"/>
                      <a:ext cx="6158937" cy="838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935F1" w14:textId="456EF453" w:rsidR="00A24C69" w:rsidRDefault="00A24C69" w:rsidP="00C1345C"/>
    <w:p w14:paraId="4C9FE35A" w14:textId="57E3F365" w:rsidR="00A24C69" w:rsidRDefault="00A24C69" w:rsidP="00C1345C">
      <w:r w:rsidRPr="00A24C69">
        <w:rPr>
          <w:noProof/>
        </w:rPr>
        <w:lastRenderedPageBreak/>
        <w:drawing>
          <wp:inline distT="0" distB="0" distL="0" distR="0" wp14:anchorId="56E6F50C" wp14:editId="61A5F73D">
            <wp:extent cx="5919743" cy="8478982"/>
            <wp:effectExtent l="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179" cy="855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4C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8B69BF"/>
    <w:multiLevelType w:val="hybridMultilevel"/>
    <w:tmpl w:val="2F346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AEF"/>
    <w:rsid w:val="00140108"/>
    <w:rsid w:val="001915A3"/>
    <w:rsid w:val="003F2EFB"/>
    <w:rsid w:val="00506AEF"/>
    <w:rsid w:val="00A24C69"/>
    <w:rsid w:val="00C03FD1"/>
    <w:rsid w:val="00C13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75809"/>
  <w15:chartTrackingRefBased/>
  <w15:docId w15:val="{2A1ED63B-B9EB-4BD3-835F-28C41F7FC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1345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03FD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3F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X6fOq96ZgB0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217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Wojewódka</dc:creator>
  <cp:keywords/>
  <dc:description/>
  <cp:lastModifiedBy>Maciej Wojewódka</cp:lastModifiedBy>
  <cp:revision>5</cp:revision>
  <dcterms:created xsi:type="dcterms:W3CDTF">2020-06-01T09:41:00Z</dcterms:created>
  <dcterms:modified xsi:type="dcterms:W3CDTF">2020-06-07T18:44:00Z</dcterms:modified>
</cp:coreProperties>
</file>