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7D" w:rsidRDefault="00D5387D" w:rsidP="00D5387D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PDP na dni 15.06 </w:t>
      </w:r>
    </w:p>
    <w:p w:rsidR="00D5387D" w:rsidRPr="00DB7363" w:rsidRDefault="00D5387D" w:rsidP="00D53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od Pani Kasi </w:t>
      </w:r>
      <w:r w:rsidRPr="000F23DD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(kasia3149@onet.eu)</w:t>
      </w:r>
    </w:p>
    <w:p w:rsidR="00D5387D" w:rsidRDefault="00D5387D" w:rsidP="00D53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W tym tygodniu na zajęciach z Przyspo</w:t>
      </w:r>
      <w:r w:rsidR="00C80AC4">
        <w:rPr>
          <w:rFonts w:ascii="Times New Roman" w:hAnsi="Times New Roman" w:cs="Times New Roman"/>
          <w:sz w:val="24"/>
        </w:rPr>
        <w:t xml:space="preserve">sobienia do pracy </w:t>
      </w:r>
      <w:r>
        <w:rPr>
          <w:rFonts w:ascii="Times New Roman" w:hAnsi="Times New Roman" w:cs="Times New Roman"/>
          <w:sz w:val="24"/>
        </w:rPr>
        <w:t xml:space="preserve"> </w:t>
      </w:r>
      <w:r w:rsidR="00C80AC4" w:rsidRPr="00C80AC4">
        <w:rPr>
          <w:rFonts w:ascii="Times New Roman" w:hAnsi="Times New Roman" w:cs="Times New Roman"/>
          <w:sz w:val="24"/>
          <w:szCs w:val="24"/>
        </w:rPr>
        <w:t>przypomnicie sobie</w:t>
      </w:r>
      <w:r w:rsidR="009865E4" w:rsidRPr="00C80AC4">
        <w:rPr>
          <w:rFonts w:ascii="Times New Roman" w:hAnsi="Times New Roman" w:cs="Times New Roman"/>
          <w:sz w:val="24"/>
          <w:szCs w:val="24"/>
        </w:rPr>
        <w:t xml:space="preserve"> o konieczności estetycznego wyglądu i odpowiedniego stroju</w:t>
      </w:r>
      <w:r w:rsidR="00C80AC4">
        <w:rPr>
          <w:rFonts w:ascii="Times New Roman" w:hAnsi="Times New Roman" w:cs="Times New Roman"/>
          <w:sz w:val="24"/>
          <w:szCs w:val="24"/>
        </w:rPr>
        <w:t>.</w:t>
      </w:r>
    </w:p>
    <w:p w:rsidR="00C80AC4" w:rsidRDefault="00C80AC4" w:rsidP="00D5387D">
      <w:pPr>
        <w:rPr>
          <w:rFonts w:ascii="Times New Roman" w:hAnsi="Times New Roman" w:cs="Times New Roman"/>
          <w:sz w:val="24"/>
          <w:szCs w:val="24"/>
        </w:rPr>
      </w:pPr>
    </w:p>
    <w:p w:rsidR="00C80AC4" w:rsidRDefault="00C80AC4" w:rsidP="009C74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Zbliża się zakończenie roku szkolnego, niestety w tym roku nie będzie apelu jak również możliwości pożegnania się ze wszystkimi kolegami, koleżankami oraz nauczycielami. Jednak zawsze musimy pamiętać o </w:t>
      </w:r>
      <w:r w:rsidRPr="00C80AC4">
        <w:rPr>
          <w:rFonts w:ascii="Times New Roman" w:hAnsi="Times New Roman" w:cs="Times New Roman"/>
          <w:sz w:val="24"/>
          <w:szCs w:val="24"/>
        </w:rPr>
        <w:t>konieczności este</w:t>
      </w:r>
      <w:r>
        <w:rPr>
          <w:rFonts w:ascii="Times New Roman" w:hAnsi="Times New Roman" w:cs="Times New Roman"/>
          <w:sz w:val="24"/>
          <w:szCs w:val="24"/>
        </w:rPr>
        <w:t>tycznego wyglądu i odpowiednim</w:t>
      </w:r>
      <w:r w:rsidRPr="00C80AC4">
        <w:rPr>
          <w:rFonts w:ascii="Times New Roman" w:hAnsi="Times New Roman" w:cs="Times New Roman"/>
          <w:sz w:val="24"/>
          <w:szCs w:val="24"/>
        </w:rPr>
        <w:t xml:space="preserve"> stroju</w:t>
      </w:r>
      <w:r w:rsidR="009C749C">
        <w:rPr>
          <w:rFonts w:ascii="Times New Roman" w:hAnsi="Times New Roman" w:cs="Times New Roman"/>
          <w:sz w:val="24"/>
          <w:szCs w:val="24"/>
        </w:rPr>
        <w:t xml:space="preserve"> (strój galowy).</w:t>
      </w:r>
    </w:p>
    <w:p w:rsidR="00E13D21" w:rsidRDefault="00E13D21" w:rsidP="00E13D21">
      <w:pPr>
        <w:spacing w:after="0" w:line="394" w:lineRule="atLeast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9C749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S</w:t>
      </w:r>
      <w:r w:rsidRPr="00E13D2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trój galowy uczniowie mają okazję założyć kilka razy w ciągu roku - na apele, święta czy szkolne uroczystości. Każdy uczeń ma jednak obowiązek przyjścia w stroju galowym z okazji rozpoczęcia i zakończenia roku szkolnego. Czy wiemy, jak powinien wyglądać strój na tak uroczystą okazję? Jakie wymagania powinien spełniać?</w:t>
      </w:r>
    </w:p>
    <w:p w:rsidR="00460AD2" w:rsidRDefault="00460AD2" w:rsidP="00E13D21">
      <w:pPr>
        <w:spacing w:after="0" w:line="394" w:lineRule="atLeast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</w:p>
    <w:p w:rsidR="00460AD2" w:rsidRDefault="00460AD2" w:rsidP="00E13D21">
      <w:pPr>
        <w:spacing w:after="0" w:line="394" w:lineRule="atLeast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 W</w:t>
      </w:r>
      <w:r w:rsidRPr="00460AD2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przypadku dziewcząt obowiązuje:</w:t>
      </w:r>
    </w:p>
    <w:p w:rsidR="00460AD2" w:rsidRDefault="00460AD2" w:rsidP="00E13D21">
      <w:pPr>
        <w:spacing w:after="0" w:line="394" w:lineRule="atLeas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460AD2" w:rsidRPr="00460AD2" w:rsidRDefault="00460AD2" w:rsidP="00460AD2">
      <w:pPr>
        <w:numPr>
          <w:ilvl w:val="0"/>
          <w:numId w:val="1"/>
        </w:numPr>
        <w:spacing w:after="0" w:line="360" w:lineRule="auto"/>
        <w:ind w:left="272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60AD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bluzka w białym kolorze - bez głębokiego dekoltu, nieprześwitująca oraz zakrywająca plecy, biodra oraz brzuch,</w:t>
      </w:r>
    </w:p>
    <w:p w:rsidR="00460AD2" w:rsidRPr="00460AD2" w:rsidRDefault="00460AD2" w:rsidP="00460AD2">
      <w:pPr>
        <w:numPr>
          <w:ilvl w:val="0"/>
          <w:numId w:val="1"/>
        </w:numPr>
        <w:spacing w:after="0" w:line="360" w:lineRule="auto"/>
        <w:ind w:left="272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60AD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spódnica w ciemnym kolorze (ale nie dżinsowa), o długości nie krótszej niż 5 cm powyżej kolan,</w:t>
      </w:r>
    </w:p>
    <w:p w:rsidR="00460AD2" w:rsidRPr="00460AD2" w:rsidRDefault="00460AD2" w:rsidP="00460AD2">
      <w:pPr>
        <w:numPr>
          <w:ilvl w:val="0"/>
          <w:numId w:val="1"/>
        </w:numPr>
        <w:spacing w:after="0" w:line="360" w:lineRule="auto"/>
        <w:ind w:left="272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60AD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jeśli nie spódnica, to długie spodnie w czarnym lub granatowym kolorze, nie uszyte z dżinsu,</w:t>
      </w:r>
    </w:p>
    <w:p w:rsidR="00460AD2" w:rsidRPr="00460AD2" w:rsidRDefault="00460AD2" w:rsidP="00460AD2">
      <w:pPr>
        <w:numPr>
          <w:ilvl w:val="0"/>
          <w:numId w:val="1"/>
        </w:numPr>
        <w:spacing w:after="0" w:line="360" w:lineRule="auto"/>
        <w:ind w:left="272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60AD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płaskie </w:t>
      </w:r>
      <w:hyperlink r:id="rId5" w:history="1">
        <w:r w:rsidRPr="00460AD2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pl-PL"/>
          </w:rPr>
          <w:t>buty</w:t>
        </w:r>
      </w:hyperlink>
      <w:r w:rsidRPr="00460AD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lub ewentualnie na niskim obcasie - obowiązkowo z zakrytymi palcami,</w:t>
      </w:r>
    </w:p>
    <w:p w:rsidR="00460AD2" w:rsidRDefault="00460AD2" w:rsidP="00460AD2">
      <w:pPr>
        <w:numPr>
          <w:ilvl w:val="0"/>
          <w:numId w:val="1"/>
        </w:numPr>
        <w:spacing w:after="0" w:line="360" w:lineRule="auto"/>
        <w:ind w:left="272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60AD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rajstopy lub pończochy w kolorze granatowym albo cielistym.</w:t>
      </w:r>
    </w:p>
    <w:p w:rsidR="00460AD2" w:rsidRPr="00460AD2" w:rsidRDefault="00460AD2" w:rsidP="00460AD2">
      <w:pPr>
        <w:spacing w:after="0" w:line="360" w:lineRule="auto"/>
        <w:ind w:left="272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460AD2" w:rsidRDefault="00460AD2" w:rsidP="00460AD2">
      <w:pPr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460AD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W przypadku chłopców obowiązuje:</w:t>
      </w:r>
    </w:p>
    <w:p w:rsidR="00460AD2" w:rsidRPr="00460AD2" w:rsidRDefault="00460AD2" w:rsidP="00460AD2">
      <w:pPr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460AD2" w:rsidRPr="00460AD2" w:rsidRDefault="00460AD2" w:rsidP="00460AD2">
      <w:pPr>
        <w:numPr>
          <w:ilvl w:val="0"/>
          <w:numId w:val="2"/>
        </w:numPr>
        <w:spacing w:after="0" w:line="360" w:lineRule="auto"/>
        <w:ind w:left="272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60AD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koszula w białym kolorze,</w:t>
      </w:r>
    </w:p>
    <w:p w:rsidR="00460AD2" w:rsidRPr="00460AD2" w:rsidRDefault="00460AD2" w:rsidP="00460AD2">
      <w:pPr>
        <w:numPr>
          <w:ilvl w:val="0"/>
          <w:numId w:val="2"/>
        </w:numPr>
        <w:spacing w:after="0" w:line="360" w:lineRule="auto"/>
        <w:ind w:left="272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60AD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krawat w stonowanych kolorach i wzorach,</w:t>
      </w:r>
    </w:p>
    <w:p w:rsidR="00460AD2" w:rsidRPr="00460AD2" w:rsidRDefault="00460AD2" w:rsidP="00460AD2">
      <w:pPr>
        <w:numPr>
          <w:ilvl w:val="0"/>
          <w:numId w:val="2"/>
        </w:numPr>
        <w:spacing w:after="0" w:line="360" w:lineRule="auto"/>
        <w:ind w:left="272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60AD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marynarka oraz spodnie w  ciemnym kolorze,</w:t>
      </w:r>
    </w:p>
    <w:p w:rsidR="00460AD2" w:rsidRPr="00460AD2" w:rsidRDefault="00460AD2" w:rsidP="00460AD2">
      <w:pPr>
        <w:numPr>
          <w:ilvl w:val="0"/>
          <w:numId w:val="2"/>
        </w:numPr>
        <w:spacing w:after="0" w:line="360" w:lineRule="auto"/>
        <w:ind w:left="272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60AD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eleganckie obuwie okolicznościowe,</w:t>
      </w:r>
    </w:p>
    <w:p w:rsidR="00460AD2" w:rsidRPr="00460AD2" w:rsidRDefault="00460AD2" w:rsidP="00460AD2">
      <w:pPr>
        <w:numPr>
          <w:ilvl w:val="0"/>
          <w:numId w:val="2"/>
        </w:numPr>
        <w:spacing w:after="0" w:line="360" w:lineRule="auto"/>
        <w:ind w:left="272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60AD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skarpety w ciemnym, najlepiej jednolitym kolorze.</w:t>
      </w:r>
    </w:p>
    <w:p w:rsidR="00460AD2" w:rsidRPr="00E13D21" w:rsidRDefault="00460AD2" w:rsidP="00460AD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:rsidR="00E13D21" w:rsidRPr="00E13D21" w:rsidRDefault="00E13D21" w:rsidP="00E13D21">
      <w:pPr>
        <w:spacing w:after="0" w:line="408" w:lineRule="atLeast"/>
        <w:rPr>
          <w:rFonts w:ascii="roboto" w:eastAsia="Times New Roman" w:hAnsi="roboto" w:cs="Times New Roman"/>
          <w:color w:val="000000"/>
          <w:sz w:val="29"/>
          <w:szCs w:val="29"/>
          <w:lang w:eastAsia="pl-PL"/>
        </w:rPr>
      </w:pPr>
    </w:p>
    <w:p w:rsidR="009B4098" w:rsidRDefault="009B4098"/>
    <w:sectPr w:rsidR="009B4098" w:rsidSect="009B4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2413"/>
    <w:multiLevelType w:val="multilevel"/>
    <w:tmpl w:val="3E82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FB69D0"/>
    <w:multiLevelType w:val="multilevel"/>
    <w:tmpl w:val="0E52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5387D"/>
    <w:rsid w:val="00460AD2"/>
    <w:rsid w:val="007A4AB4"/>
    <w:rsid w:val="009865E4"/>
    <w:rsid w:val="009B4098"/>
    <w:rsid w:val="009C749C"/>
    <w:rsid w:val="00C80AC4"/>
    <w:rsid w:val="00D5387D"/>
    <w:rsid w:val="00E1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anlabel">
    <w:name w:val="banlabel"/>
    <w:basedOn w:val="Domylnaczcionkaakapitu"/>
    <w:rsid w:val="00E13D21"/>
  </w:style>
  <w:style w:type="character" w:styleId="Hipercze">
    <w:name w:val="Hyperlink"/>
    <w:basedOn w:val="Domylnaczcionkaakapitu"/>
    <w:uiPriority w:val="99"/>
    <w:semiHidden/>
    <w:unhideWhenUsed/>
    <w:rsid w:val="00460AD2"/>
    <w:rPr>
      <w:color w:val="0000FF"/>
      <w:u w:val="single"/>
    </w:rPr>
  </w:style>
  <w:style w:type="paragraph" w:customStyle="1" w:styleId="artparagraph">
    <w:name w:val="art_paragraph"/>
    <w:basedOn w:val="Normalny"/>
    <w:rsid w:val="00460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5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3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vanti24.pl/zakupy/c-buty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2020-06-04T20:08:00Z</dcterms:created>
  <dcterms:modified xsi:type="dcterms:W3CDTF">2020-06-04T20:46:00Z</dcterms:modified>
</cp:coreProperties>
</file>