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266" w:beforeAutospacing="1" w:afterAutospacing="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GRUPA III LEŚNE LUDKI ( KSZTAŁCENIE NA ODLEGŁOŚĆ 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548DD4" w:themeColor="text2" w:themeTint="99"/>
          <w:sz w:val="29"/>
          <w:szCs w:val="29"/>
          <w:lang w:eastAsia="en-US"/>
        </w:rPr>
      </w:pPr>
      <w:r>
        <w:rPr>
          <w:color w:val="548DD4" w:themeColor="text2" w:themeTint="99"/>
          <w:sz w:val="29"/>
          <w:szCs w:val="29"/>
        </w:rPr>
        <w:t>Propozycja zajęć i zabaw na okres 08 – 12 czerwca 2020</w:t>
      </w:r>
    </w:p>
    <w:p>
      <w:pPr>
        <w:pStyle w:val="Normal"/>
        <w:rPr>
          <w:color w:val="548DD4" w:themeColor="text2" w:themeTint="99"/>
          <w:sz w:val="29"/>
          <w:szCs w:val="29"/>
        </w:rPr>
      </w:pPr>
      <w:r>
        <w:rPr>
          <w:color w:val="548DD4" w:themeColor="text2" w:themeTint="99"/>
          <w:sz w:val="29"/>
          <w:szCs w:val="29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Drodzy rodzice i kochane dzieci!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,,</w:t>
      </w:r>
      <w:r>
        <w:rPr>
          <w:rFonts w:eastAsia="Calibri"/>
          <w:b/>
          <w:bCs/>
          <w:sz w:val="24"/>
          <w:szCs w:val="24"/>
        </w:rPr>
        <w:t>Poznajemy zwierzęta z dżungli i sawanny</w:t>
      </w:r>
      <w:r>
        <w:rPr>
          <w:b/>
          <w:sz w:val="24"/>
          <w:szCs w:val="24"/>
        </w:rPr>
        <w:t>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Kochane Dzieci, mówiliśmy już bardzo dużo o zwierzętach, które żyją wokół nas. W tym tygodniu porozmawiamy o dzikich zwierzętach mieszkających daleko od nas w dżungli i sawannie a także tych, które każde z was może zobaczyć jadąc na wycieczkę do zoo.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Może zajęcia te zainspirują was do rodzinnej, letniej wyprawy do ogrodu zoologicznego lub pogłębienia wiadomości na temat zwierząt.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Buziaczki od nas wszystkich.  Bardzo za wami tęsknimy! Miłej zabawy!</w:t>
      </w:r>
    </w:p>
    <w:p>
      <w:pPr>
        <w:pStyle w:val="Normal"/>
        <w:ind w:left="360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,, Nosorożce noszą pokrowce” - rozmowa na podstawie opowiadania M. Strękowskiej - Zaremby i filmu.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Znacie już Adę i Ola. Dzisiaj opowiem wam ich kolejną przygodę. Popatrzcie uważnie na ilustrację  i posłuchajcie opowiadania.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/>
        <w:drawing>
          <wp:inline distT="0" distB="0" distL="0" distR="0">
            <wp:extent cx="5355590" cy="3012440"/>
            <wp:effectExtent l="0" t="0" r="0" b="0"/>
            <wp:docPr id="1" name="Obraz 0" descr="101400823_3278866735511109_105038228285607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101400823_3278866735511109_1050382282856071168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="280" w:after="280"/>
        <w:rPr>
          <w:rStyle w:val="Wyrnienie"/>
          <w:color w:val="000000"/>
        </w:rPr>
      </w:pPr>
      <w:r>
        <w:rPr>
          <w:color w:val="000000"/>
        </w:rPr>
        <w:t>– </w:t>
      </w:r>
      <w:r>
        <w:rPr>
          <w:rStyle w:val="Wyrnienie"/>
          <w:color w:val="000000"/>
        </w:rPr>
        <w:t xml:space="preserve">Nie macie wyjścia, musimy iść do zoo – zapowiedziała Ada. </w:t>
        <w:br/>
        <w:t xml:space="preserve">Reszta rodziny podniosła na nią pytający wzrok. </w:t>
        <w:br/>
        <w:t xml:space="preserve">– Wszyscy z przedszkola byli już w ogrodzie zoologicznym i widzieli nosorożca pancernego, tylko nie ja! – Ada uprzedziła pytanie. – Gdybyście czytali gazety, wiedzielibyście, że w naszym zoo urodził się malutki nosorożec – dodała z wyrzutem. </w:t>
        <w:br/>
        <w:t xml:space="preserve">– Ależ czytamy... – bąknął tata. </w:t>
        <w:br/>
        <w:t xml:space="preserve">– Czytacie, ale nie te, co trzeba – wytknęła mu Ada. I nie ustąpiła, aż usłyszała obietnicę wycieczki do zoo w najbliższą sobotę. </w:t>
        <w:br/>
        <w:t xml:space="preserve">Miała szczęście, bo sobotni ranek okazał się bardzo pogodny. Całą drogę z domu do ogrodu zoologicznego Ada i Olek rozmawiali o nosorożcach. </w:t>
        <w:br/>
        <w:t xml:space="preserve">– Dlaczego nosorożec pancerny nazywany jest pancernym? Ma pancerz? – spytał Olek. </w:t>
        <w:br/>
        <w:t xml:space="preserve">– Pancerze noszą rycerze – zrymował tata. </w:t>
        <w:br/>
        <w:t xml:space="preserve">– A nosorożce noszą pokrowce – powiedziała Ada i niezmiernie się zdziwiła, że umie rymować, chociaż nigdy się tego nie uczyła. Zanim rodzina doszła do wybiegu dla nosorożców, tata i Ada przećwiczyli umiejętność rymowania wielokrotnie. Zaczęli od pingwinów. </w:t>
        <w:br/>
        <w:t xml:space="preserve">– Pingwiny noszą cekiny – stwierdził tata i skręcił do pingwinów. Mylił się oczywiście. Pingwiny były wystarczająco ładne bez świecących ozdób. Zresztą, cekiny nie pasowałyby do ich wytwornych czarnych i białych piór. </w:t>
        <w:br/>
        <w:t xml:space="preserve">– Kangury noszą kaptury. – Ada skierowała swoje kroki do australijskich torbaczy. Kapturów nie miały, ale torby na brzuchach też są przecież fajne. </w:t>
        <w:br/>
        <w:t xml:space="preserve">– Słonie noszą piwonie – zaryzykował swój rym Olek, ale jego pomysł nie znalazł uznania. </w:t>
        <w:br/>
        <w:t xml:space="preserve">„Nie mam talentu do rymowania” – pomyślał ze smutkiem. Na szczęście widok słonia osłodził mu tę porażkę. </w:t>
        <w:br/>
        <w:t xml:space="preserve">– Ale nogi! Ale głowa! Ale uszy! Ale trąba! – wykrzykiwał, na przemian z zachwyconą Adą. – </w:t>
        <w:br/>
        <w:t xml:space="preserve">Ale zaraz rozpocznie się karmienie nosorożców – przypomniała mama. </w:t>
        <w:br/>
        <w:t>Do nosorożców pancernych było już niedaleko, więc zdążyli na czas. Mamusia nosorożec i jej malec nie mieli na sobie rycerskich pancerzy ani pokrowców, ale ich skóra układała się w wielkie fałdy, które opadały im aż na nogi i wyglądały jak grube łuski.</w:t>
      </w:r>
      <w:r>
        <w:rPr>
          <w:i/>
          <w:iCs/>
          <w:color w:val="000000"/>
        </w:rPr>
        <w:br/>
      </w:r>
      <w:r>
        <w:rPr>
          <w:color w:val="000000"/>
        </w:rPr>
        <w:t>– </w:t>
      </w:r>
      <w:r>
        <w:rPr>
          <w:rStyle w:val="Wyrnienie"/>
          <w:color w:val="000000"/>
        </w:rPr>
        <w:t xml:space="preserve">Fałdy skóry chronią nosorożce przed atakami tygrysa. – Tata, zanim wybrał się do zoo, przeczytał to, co napisano o nosorożcach pancernych na internetowej stronie warszawskiego ogrodu. </w:t>
        <w:br/>
        <w:t xml:space="preserve">– Ciii – Ada przyłożyła palec do ust, chociaż nosorożce nie zwracały na nią uwagi. Wpatrzone były w opiekuna, który wyjmował z wiadra marchew, połówki jabłek i wkładał je wprost do wielkich paszcz czworonogów. Nosorożce chrupały warzywa i owoce z widoczną przyjemnością, a gdy wiadro było puste, zadowoliły się sianem. </w:t>
        <w:br/>
        <w:t xml:space="preserve">– Spojrzał na mnie! Ten maluch! – wykrzyknęła zachwycona Ada. I zaczęła skakać z radości. </w:t>
        <w:br/>
        <w:t xml:space="preserve">– Co teraz? Żyrafy, które noszą szafy, czy małpiatki w sukienkach w kwiatki? – spytał tata. – </w:t>
        <w:br/>
        <w:t xml:space="preserve">Teraz plac zabaw, później rekiny – zadecydowała Ada. </w:t>
        <w:br/>
        <w:t xml:space="preserve">Pod koniec zwiedzania była już bardzo zmęczona. W drodze powrotnej zasnęła w samochodzie, a kiedy tata niósł ją na rękach do domu, wymamrotała: – Fasolki noszą parasolki. </w:t>
        <w:br/>
        <w:t>Olek wywrócił oczami. „Żeby jej to rymowanie nie zostało na zawsze, bo nie wytrzymam” – pomyślał z niepokojem.</w:t>
      </w:r>
    </w:p>
    <w:p>
      <w:pPr>
        <w:pStyle w:val="NormalWeb"/>
        <w:shd w:val="clear" w:color="auto" w:fill="FFFFFF"/>
        <w:spacing w:before="280" w:after="280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color w:val="000000"/>
        </w:rPr>
        <w:t>Rozmowa na temat opowiadania.</w:t>
      </w:r>
      <w:r>
        <w:rPr>
          <w:b/>
          <w:bCs/>
          <w:color w:val="000000"/>
        </w:rPr>
        <w:br/>
      </w:r>
      <w:r>
        <w:rPr>
          <w:color w:val="000000"/>
        </w:rPr>
        <w:t>− Dlaczego rodzina wybrała się do zoo?</w:t>
        <w:br/>
        <w:t>− Jakie zwierzęta zobaczyli przed pójściem do wybiegów nosorożców?</w:t>
        <w:br/>
        <w:t>− W co bawili się cały czas?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rStyle w:val="Strong"/>
          <w:color w:val="000000"/>
        </w:rPr>
        <w:t>Omówienie wyglądu i zwyczajów nosorożca.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>Nosorożec to ssak o masywnej budowie ciała, trójpalczastych kończynach zakończonych kopytkami. Nosorożce mają małe oczy, które są umieszczone po bokach głowy, grubą, pofałdowaną  skórę, róg na głowie, na kości nosowej. Niektóre z nich mają dwa rogi – drugi występuje na czole. Nosorożce mają bardzo dobry słuch i węch. Są one zwierzętami roślinożernymi. Żyją w Azji i w Afryce.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Jeśli masz globus to wskaż Polskę, Afrykę, Azję. </w:t>
      </w:r>
    </w:p>
    <w:p>
      <w:pPr>
        <w:pStyle w:val="ListParagraph"/>
        <w:jc w:val="both"/>
        <w:rPr/>
      </w:pPr>
      <w:hyperlink r:id="rId3">
        <w:r>
          <w:rPr>
            <w:rStyle w:val="Czeinternetowe"/>
          </w:rPr>
          <w:t>https://www.youtube.com/watch?v=6r0UqXNTTjQ</w:t>
        </w:r>
      </w:hyperlink>
      <w:r>
        <w:rPr/>
        <w:t xml:space="preserve">  - link do filmu na temat nosorożców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Zabawa w zoo – zabawa tematyczna na podstawie oglądanej prezentacji multimedialnej  </w:t>
        <w:br/>
      </w:r>
    </w:p>
    <w:p>
      <w:pPr>
        <w:pStyle w:val="Normal"/>
        <w:ind w:left="360" w:hanging="0"/>
        <w:rPr>
          <w:rStyle w:val="Strong"/>
          <w:color w:val="000000"/>
          <w:sz w:val="22"/>
        </w:rPr>
      </w:pPr>
      <w:r>
        <w:rPr>
          <w:color w:val="000000"/>
          <w:sz w:val="24"/>
          <w:szCs w:val="24"/>
        </w:rPr>
        <w:t>Kochane dzieci:</w:t>
        <w:br/>
        <w:t>- Co to jest zoo?</w:t>
        <w:br/>
        <w:t>- Skąd przybyły zwierzęta do zoo?</w:t>
        <w:br/>
        <w:t>- Co można zobaczyć w zoo?</w:t>
        <w:br/>
        <w:t>- Po co powstają ogrody zoologiczne?</w:t>
        <w:br/>
      </w:r>
    </w:p>
    <w:p>
      <w:pPr>
        <w:pStyle w:val="Normal"/>
        <w:ind w:left="360" w:hanging="0"/>
        <w:rPr>
          <w:color w:val="000000"/>
        </w:rPr>
      </w:pPr>
      <w:r>
        <w:rPr>
          <w:rStyle w:val="Strong"/>
          <w:color w:val="000000"/>
          <w:sz w:val="24"/>
        </w:rPr>
        <w:t>Ciekawostka</w:t>
      </w:r>
      <w:r>
        <w:rPr>
          <w:rStyle w:val="Strong"/>
          <w:color w:val="000000"/>
        </w:rPr>
        <w:t>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Zoo to ogród dla dzikich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zwierząt</w:t>
      </w:r>
      <w:r>
        <w:rPr>
          <w:color w:val="000000"/>
        </w:rPr>
        <w:t>, któ</w:t>
      </w:r>
      <w:r>
        <w:rPr>
          <w:color w:val="000000"/>
          <w:sz w:val="24"/>
          <w:szCs w:val="24"/>
        </w:rPr>
        <w:t xml:space="preserve">re przybyły do nas z różnych części świata. Kiedyś ogrody zoologiczne powstawały, by ludzie mogli zobaczyć różne zwierzęta, mieszkające w odległych krajach. Nie trzeba było wyjeżdżać do Afryki, żeby zobaczyć np. lwa, słonia, żyrafę, nosorożca. Te zwierzęta nie żyją przecież w naszych lasach tylko w dżungli lub na sawannie. . obecnie zwierzęta przybywają do zoo, najczęściej po to by je chronić ponieważ jest już ich bardzo mało na świecie.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Czy pamiętacie jak rok temu byliśmy na wspólnej wycieczce w Szymanowie? Tam też widzieliśmy różne zwierzęta, pamiętacie jakie? A może macie zdjęcia z tamtej wycieczki? Obejrzyjcie je ponownie. To było mini zoo, czyli taki mały ogród. Prawdziwe, bardzo duże zoo  najbliżej naszego miasta jest w Gdańsku, może kiedyś tam wybierzecie się tak jak Ada i Olek. A może już kiedyś byłeś w zoo?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Obejrzyj filmik przedstawiający wyprawę do zoo.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/>
      </w:pPr>
      <w:hyperlink r:id="rId4">
        <w:r>
          <w:rPr>
            <w:rStyle w:val="Czeinternetowe"/>
            <w:sz w:val="24"/>
            <w:szCs w:val="24"/>
          </w:rPr>
          <w:t>https://www.youtube.com/watch?v=uiH3OcmEYDU</w:t>
        </w:r>
      </w:hyperlink>
      <w:r>
        <w:rPr>
          <w:sz w:val="24"/>
          <w:szCs w:val="24"/>
        </w:rPr>
        <w:t xml:space="preserve"> – link do prezentacji</w:t>
      </w:r>
    </w:p>
    <w:p>
      <w:pPr>
        <w:pStyle w:val="NormalWeb"/>
        <w:shd w:val="clear" w:color="auto" w:fill="FFFFFF"/>
        <w:spacing w:before="0" w:after="0"/>
        <w:textAlignment w:val="baseline"/>
        <w:rPr/>
      </w:pPr>
      <w:r>
        <w:rPr/>
        <w:t>Jakie zwierzęta tam zobaczyłyście? Proponuję wam  zabawę w zabawkowe zoo.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Zastanów się, jakie zabawki masz w domu, które możesz wykorzystać do stworzenia zoo, zaproś do zabawy pozostałych domowników. Jeśli zabawa była udana prosimy o zdjęcia, a my z panią Kasią zastanowimy się kto z was wybudował największy, najciekawszy ogród zoologiczny? Miłej zabawy!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Dżungla –nauka piosenki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Posłuchaj piosenki. O jakich zwierzętach jest tam mowa? Popatrz uważnie na ilustracje. Powiedz co one przedstawiają, wymień zwierzęta mam żyjące (las, dżungla, sawanna). Która z nich pasuje do piosenki.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textAlignment w:val="baseline"/>
        <w:rPr>
          <w:rStyle w:val="Strong"/>
          <w:color w:val="333333"/>
        </w:rPr>
      </w:pPr>
      <w:r>
        <w:rPr/>
        <w:drawing>
          <wp:inline distT="0" distB="0" distL="0" distR="0">
            <wp:extent cx="4175125" cy="3070860"/>
            <wp:effectExtent l="0" t="0" r="0" b="0"/>
            <wp:docPr id="2" name="Obraz 2" descr="RAVENSBURGER_12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RAVENSBURGER_1266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textAlignment w:val="baseline"/>
        <w:rPr>
          <w:rStyle w:val="Strong"/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textAlignment w:val="baseline"/>
        <w:rPr>
          <w:rStyle w:val="Strong"/>
          <w:color w:val="333333"/>
        </w:rPr>
      </w:pPr>
      <w:r>
        <w:rPr/>
        <w:drawing>
          <wp:inline distT="0" distB="0" distL="0" distR="0">
            <wp:extent cx="5760720" cy="3837305"/>
            <wp:effectExtent l="0" t="0" r="0" b="0"/>
            <wp:docPr id="3" name="Obraz 5" descr="max_Sawanna_2_Baobab_afryk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max_Sawanna_2_Baobab_afrykans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textAlignment w:val="baseline"/>
        <w:rPr>
          <w:rStyle w:val="Strong"/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textAlignment w:val="baseline"/>
        <w:rPr>
          <w:rStyle w:val="Strong"/>
          <w:color w:val="333333"/>
        </w:rPr>
      </w:pPr>
      <w:r>
        <w:rPr/>
        <w:drawing>
          <wp:inline distT="0" distB="0" distL="0" distR="0">
            <wp:extent cx="3810000" cy="3028950"/>
            <wp:effectExtent l="0" t="0" r="0" b="0"/>
            <wp:docPr id="4" name="Obraz 6" descr="TAPETA-fototapeta-Lesne-Zwierzatka-zwierzeta-z-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TAPETA-fototapeta-Lesne-Zwierzatka-zwierzeta-z-l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="280" w:after="280"/>
        <w:rPr/>
      </w:pPr>
      <w:hyperlink r:id="rId8">
        <w:r>
          <w:rPr>
            <w:rStyle w:val="Czeinternetowe"/>
            <w:bCs/>
            <w:color w:val="548DD4" w:themeColor="text2" w:themeTint="99"/>
          </w:rPr>
          <w:t>https://www.youtube.com/watch?v=vKvKntLcUKQ</w:t>
        </w:r>
      </w:hyperlink>
      <w:r>
        <w:rPr>
          <w:color w:val="548DD4" w:themeColor="text2" w:themeTint="99"/>
          <w:u w:val="single"/>
        </w:rPr>
        <w:t xml:space="preserve">  </w:t>
      </w:r>
      <w:r>
        <w:rPr/>
        <w:t xml:space="preserve">- link do piosenki 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color w:val="333333"/>
        </w:rPr>
      </w:pPr>
      <w:r>
        <w:rPr>
          <w:rStyle w:val="Strong"/>
          <w:color w:val="333333"/>
        </w:rPr>
        <w:t>1.</w:t>
      </w:r>
      <w:r>
        <w:rPr>
          <w:color w:val="333333"/>
        </w:rPr>
        <w:t>Dżungla, dżungla</w:t>
        <w:br/>
        <w:t>taka wielka dżungla,</w:t>
        <w:br/>
        <w:t>poplątane zwoje dzikich lian.</w:t>
        <w:br/>
        <w:t>Mieszka sobie w bambusowej chatce</w:t>
        <w:br/>
        <w:t>Ambo sambo wielkiej dżungli pan.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rStyle w:val="Strong"/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rStyle w:val="Strong"/>
          <w:color w:val="333333"/>
        </w:rPr>
      </w:pPr>
      <w:r>
        <w:rPr>
          <w:rStyle w:val="Strong"/>
          <w:color w:val="333333"/>
        </w:rPr>
        <w:t>Ref:</w:t>
      </w:r>
      <w:r>
        <w:rPr>
          <w:color w:val="333333"/>
        </w:rPr>
        <w:t>Strusie mu się w pas kłaniają,</w:t>
        <w:br/>
        <w:t>małpy na ogonach grają,</w:t>
        <w:br/>
        <w:t>Ambo tu, Ambo tam,</w:t>
        <w:br/>
        <w:t>Ambo tu i tam.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color w:val="333333"/>
        </w:rPr>
      </w:pPr>
      <w:r>
        <w:rPr>
          <w:rStyle w:val="Strong"/>
          <w:color w:val="333333"/>
        </w:rPr>
        <w:t>2.</w:t>
      </w:r>
      <w:r>
        <w:rPr>
          <w:color w:val="333333"/>
        </w:rPr>
        <w:t>Ambo Sambo doskonale znam go,</w:t>
        <w:br/>
        <w:t>węża się nie boi ani lwa.</w:t>
        <w:br/>
        <w:t>Dla swych dzikich leśnych ulubieńców</w:t>
        <w:br/>
        <w:t>coś smacznego w garstce zawsze ma.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color w:val="333333"/>
        </w:rPr>
      </w:pPr>
      <w:r>
        <w:rPr>
          <w:rStyle w:val="Strong"/>
          <w:color w:val="333333"/>
        </w:rPr>
        <w:t>Ref</w:t>
      </w:r>
      <w:r>
        <w:rPr>
          <w:color w:val="333333"/>
        </w:rPr>
        <w:t>: Strusie mu się w pas kłaniają,</w:t>
        <w:br/>
        <w:t>małpy na ogonach grają,</w:t>
        <w:br/>
        <w:t>Ambo tu, Ambo tam,</w:t>
        <w:br/>
        <w:t>Ambo tu i tam.</w:t>
      </w:r>
    </w:p>
    <w:p>
      <w:pPr>
        <w:pStyle w:val="NormalWeb"/>
        <w:shd w:val="clear" w:color="auto" w:fill="FFFFFF"/>
        <w:spacing w:lineRule="atLeast" w:line="326" w:beforeAutospacing="0" w:before="0" w:afterAutospacing="0" w:after="0"/>
        <w:ind w:left="720" w:hanging="0"/>
        <w:textAlignment w:val="baseline"/>
        <w:rPr>
          <w:color w:val="333333"/>
        </w:rPr>
      </w:pPr>
      <w:r>
        <w:rPr>
          <w:color w:val="333333"/>
        </w:rPr>
        <w:t>Zaśpiewaj piosenkę kilka razy. Udało się już coś zapamiętać?.Jeśli nauczysz się całej piosenki, możesz przysłać nam filmik z nagraniem twojego występu.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 wiemy o papugach ? – dzisiaj nauczymy się je ,,rysować”.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Posłuchajcie zagadki.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Czyszczę dziób i pióra stroszę,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 przyjemnością wam donoszę: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czy to pełnia, czy to nów,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wciąż się uczę nowych słów.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Krytyką się nie przejmuję,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często głupstwa wygaduję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mogę na pożegnanie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powiedzieć – dzień dobry Janie!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(papuga)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 jakim zwierzęciu była mowa? Co wiesz o papugach? Gdzie można je spotkać? Co jedzą? Jak wyglądają? Co potrafią? A teraz popatrz na zdjęcie i postaraj się wykonać taką piękną, kolorową papugę. Potrzebny będzie biały lub kolorowy papier, jeśli biały to także farby plakatowe oraz nożyczki i klej. Obrysuj 5 razy swoją dłoń i wytnij, narysuj głowę i dziób, a teraz naklej według wzoru. </w:t>
      </w:r>
    </w:p>
    <w:p>
      <w:pPr>
        <w:pStyle w:val="ListParagrap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</w:r>
    </w:p>
    <w:p>
      <w:pPr>
        <w:pStyle w:val="ListParagraph"/>
        <w:ind w:left="1440" w:hanging="0"/>
        <w:rPr/>
      </w:pPr>
      <w:hyperlink r:id="rId9">
        <w:r>
          <w:rPr>
            <w:rStyle w:val="Czeinternetowe"/>
            <w:color w:val="00B050"/>
          </w:rPr>
          <w:t>https://fajnepodroze.pl/ciekawostki-informacje-papugi/</w:t>
        </w:r>
      </w:hyperlink>
    </w:p>
    <w:p>
      <w:pPr>
        <w:pStyle w:val="ListParagraph"/>
        <w:rPr/>
      </w:pPr>
      <w:r>
        <w:rPr/>
      </w:r>
    </w:p>
    <w:p>
      <w:pPr>
        <w:pStyle w:val="Normal"/>
        <w:ind w:firstLine="708"/>
        <w:rPr>
          <w:sz w:val="24"/>
          <w:szCs w:val="24"/>
        </w:rPr>
      </w:pPr>
      <w:r>
        <w:rPr/>
        <w:drawing>
          <wp:inline distT="0" distB="0" distL="0" distR="0">
            <wp:extent cx="2247900" cy="4076700"/>
            <wp:effectExtent l="0" t="0" r="0" b="0"/>
            <wp:docPr id="5" name="Obraz 7" descr="88177443_228380081666823_23621420761848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88177443_228380081666823_236214207618482176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Zwierzęta żyjące w zoo – rozwiązywanie zagadek, rozpoznawanie głosów różnych zwierząt.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Dzisiaj będziemy rozwiązywać zagadki. Wiem, że bardzo lubicie tę zabawę. Więc zaczynamy. Oto pierwsza zagadka.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Sroga mina, wielka grzywa,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Kto już wie jak się nazywam?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Główną z moich kocich ról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Jest panować jako król.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Bardzo czuję się zmęczony,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Boli głowa od korony.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 lew)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Czy wszyscy znali odpowiedź? Jeśli prawidłowo odgadłyście rozwiązanie zagadki, to mam dla was nagrodę. Obejrzyjcie sobie filmik o życiu tych pięknych dzikich kotów, tak kotów, bo lew chociaż jest taki wielki, groźny i dziki należy do rodziny kotów, tak jak nasze domowe kotki.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/>
      </w:pPr>
      <w:hyperlink r:id="rId11">
        <w:r>
          <w:rPr>
            <w:rStyle w:val="Czeinternetowe"/>
          </w:rPr>
          <w:t>https://www.youtube.com/watch?v=Ab7C9F6e17E</w:t>
        </w:r>
      </w:hyperlink>
      <w:r>
        <w:rPr/>
        <w:t xml:space="preserve"> - link do filmu na temat lwów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Ile ważę? Kto policzy?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Trzeba wagę dziś pożyczyć.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Lecz bez wagi widać też,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 ze mnie wielki zwierz.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Serdecznie zapraszam w gości,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najświeższe wiadomości,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zwierzętom się przyśniło,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Głośno trąbić, że aż miło.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 słoń)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Odgadłyście? Jestem pewna, że tak. Obejrzyjcie teraz filmik o życiu tych pięknych, bardzo mądrych zwierząt. </w:t>
      </w:r>
    </w:p>
    <w:p>
      <w:pPr>
        <w:pStyle w:val="Normal"/>
        <w:rPr/>
      </w:pPr>
      <w:hyperlink r:id="rId12">
        <w:r>
          <w:rPr>
            <w:rStyle w:val="Czeinternetowe"/>
          </w:rPr>
          <w:t>https://www.youtube.com/watch?v=aFBiLlG72yg</w:t>
        </w:r>
      </w:hyperlink>
      <w:r>
        <w:rPr/>
        <w:t xml:space="preserve">  - link do filmu na temat słoni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 jednej ręce wisieć potrafi,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zwinnie po drzewach skacze,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zajda banany i pewnie wszyscy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bardzo dobrze ja znacie.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 małpa)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oto film na temat życia małp.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/>
      </w:pPr>
      <w:hyperlink r:id="rId13">
        <w:r>
          <w:rPr>
            <w:rStyle w:val="Czeinternetowe"/>
          </w:rPr>
          <w:t>https://www.youtube.com/watch?v=ivF4_bQQxpI</w:t>
        </w:r>
      </w:hyperlink>
      <w:r>
        <w:rPr/>
        <w:t xml:space="preserve">  - link do filmu na temat małp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Wiecie dobrze, że zwierzęta mogą żyć w różnych miejscach. Są takie, które mogą mieszkać w naszych domach, na naszych podwórkach, w gospodarstwach, lasach, polach, łąkach, ogrodach, stawach, morzach, są zwierzęta polarne i te które żyją w dżungli na sawannie.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Obejrzyj teraz film. Zobaczysz tam różne zwierzęta. Usłyszysz ich głosy. Nazwij każe zwierzę i powiedz, gdzie ono żyje. Jak odpoczniesz zadanie to możesz powtórzyć tylko słuchając głosów zwierząt. Napiszcie czy udało się wam rozpoznać wszystkie zwierzęta. Powodzenia!</w:t>
      </w:r>
    </w:p>
    <w:p>
      <w:pPr>
        <w:pStyle w:val="ListParagraph"/>
        <w:jc w:val="both"/>
        <w:rPr/>
      </w:pPr>
      <w:hyperlink r:id="rId14">
        <w:r>
          <w:rPr>
            <w:rStyle w:val="Czeinternetowe"/>
          </w:rPr>
          <w:t>https://www.youtube.com/watch?v=UH5QXF-BoHI</w:t>
        </w:r>
      </w:hyperlink>
      <w:r>
        <w:rPr/>
        <w:t xml:space="preserve">  - link do filmu głosy zwierząt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Inne działania podejmowane z dziećmi.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Słuchanie czytanych bajek, wierszy na temat zwierząt.</w:t>
      </w:r>
    </w:p>
    <w:p>
      <w:pPr>
        <w:pStyle w:val="Normal"/>
        <w:ind w:left="1080" w:hanging="0"/>
        <w:rPr>
          <w:sz w:val="24"/>
          <w:szCs w:val="24"/>
        </w:rPr>
      </w:pPr>
      <w:r>
        <w:rPr>
          <w:sz w:val="24"/>
          <w:szCs w:val="24"/>
        </w:rPr>
        <w:t>Sprawdź czy w twojej domowej biblioteczce masz książki na temat zwierząt. Poproś kogoś kto przeczyta ci wybrane bajki, wiersze o zwierzętach. A może znajdziecie czas, by wybrać się do biblioteki i wypożyczyć coś ciekawego na ten temat?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Obejrzyjcie wspólne z rodzicami wybraną bajkę, porozmawiajcie na jej temat. Wymień nazwy zwierząt tam występujących.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Dżungla;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Król lew  cz. 1;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Rio;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Madagaskar lub Pingwiny z Madagaskaru</w:t>
      </w:r>
    </w:p>
    <w:p>
      <w:pPr>
        <w:pStyle w:val="ListParagraph"/>
        <w:ind w:left="2160" w:hanging="0"/>
        <w:jc w:val="both"/>
        <w:rPr/>
      </w:pPr>
      <w:r>
        <w:rPr>
          <w:sz w:val="24"/>
          <w:szCs w:val="24"/>
        </w:rPr>
        <w:t>lub</w:t>
      </w:r>
    </w:p>
    <w:p>
      <w:pPr>
        <w:pStyle w:val="ListParagraph"/>
        <w:ind w:hanging="0"/>
        <w:jc w:val="both"/>
        <w:rPr/>
      </w:pPr>
      <w:hyperlink r:id="rId15">
        <w:r>
          <w:rPr>
            <w:rStyle w:val="Czeinternetowe"/>
          </w:rPr>
          <w:t>https://www.youtube.com/watch?v=FQqBXuAK3OY</w:t>
        </w:r>
      </w:hyperlink>
      <w:r>
        <w:rPr/>
        <w:t xml:space="preserve">  </w:t>
      </w:r>
      <w:r>
        <w:rPr>
          <w:sz w:val="24"/>
          <w:szCs w:val="24"/>
        </w:rPr>
        <w:t>link strażnicy miasta – zwiedzamy zoo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sz w:val="24"/>
        <w:b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3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a584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04d1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42e"/>
    <w:rPr>
      <w:rFonts w:ascii="Tahoma" w:hAnsi="Tahoma" w:eastAsia="Times New Roman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2855e0"/>
    <w:rPr>
      <w:b/>
      <w:bCs/>
    </w:rPr>
  </w:style>
  <w:style w:type="character" w:styleId="Wyrnienie">
    <w:name w:val="Wyróżnienie"/>
    <w:basedOn w:val="DefaultParagraphFont"/>
    <w:uiPriority w:val="20"/>
    <w:qFormat/>
    <w:rsid w:val="002855e0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f1ae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f1ae9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a584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e3b02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4d03b5"/>
    <w:pPr>
      <w:widowControl/>
      <w:bidi w:val="0"/>
      <w:spacing w:lineRule="auto" w:line="271" w:beforeAutospacing="1" w:afterAutospacing="1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4d03b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42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855e0"/>
    <w:pPr>
      <w:spacing w:beforeAutospacing="1" w:afterAutospacing="1"/>
    </w:pPr>
    <w:rPr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f1ae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4d03b5"/>
    <w:pPr>
      <w:spacing w:after="0" w:line="240" w:lineRule="auto"/>
    </w:pPr>
    <w:rPr>
      <w:lang w:eastAsia="pl-P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6r0UqXNTTjQ" TargetMode="External"/><Relationship Id="rId4" Type="http://schemas.openxmlformats.org/officeDocument/2006/relationships/hyperlink" Target="https://www.youtube.com/watch?v=uiH3OcmEYDU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s://www.youtube.com/watch?v=vKvKntLcUKQ" TargetMode="External"/><Relationship Id="rId9" Type="http://schemas.openxmlformats.org/officeDocument/2006/relationships/hyperlink" Target="https://fajnepodroze.pl/ciekawostki-informacje-papugi/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s://www.youtube.com/watch?v=Ab7C9F6e17E" TargetMode="External"/><Relationship Id="rId12" Type="http://schemas.openxmlformats.org/officeDocument/2006/relationships/hyperlink" Target="https://www.youtube.com/watch?v=aFBiLlG72yg" TargetMode="External"/><Relationship Id="rId13" Type="http://schemas.openxmlformats.org/officeDocument/2006/relationships/hyperlink" Target="https://www.youtube.com/watch?v=ivF4_bQQxpI" TargetMode="External"/><Relationship Id="rId14" Type="http://schemas.openxmlformats.org/officeDocument/2006/relationships/hyperlink" Target="https://www.youtube.com/watch?v=UH5QXF-BoHI" TargetMode="External"/><Relationship Id="rId15" Type="http://schemas.openxmlformats.org/officeDocument/2006/relationships/hyperlink" Target="https://www.youtube.com/watch?v=FQqBXuAK3OY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LibreOffice/6.3.5.2$Windows_X86_64 LibreOffice_project/dd0751754f11728f69b42ee2af66670068624673</Application>
  <Pages>8</Pages>
  <Words>1539</Words>
  <Characters>8798</Characters>
  <CharactersWithSpaces>10352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2020-05-28T13:04:00Z</dcterms:created>
  <dc:creator>Rodzinka</dc:creator>
  <dc:description/>
  <dc:language>pl-PL</dc:language>
  <cp:lastModifiedBy/>
  <dcterms:modified xsi:type="dcterms:W3CDTF">2020-06-05T15:00:46Z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