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3446" w14:textId="6634D6D7" w:rsidR="00C158D2" w:rsidRPr="00493A2B" w:rsidRDefault="00C158D2" w:rsidP="00C158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Klasa 5</w:t>
      </w:r>
      <w:r>
        <w:rPr>
          <w:rFonts w:ascii="Times New Roman" w:hAnsi="Times New Roman" w:cs="Times New Roman"/>
          <w:b/>
          <w:bCs/>
          <w:sz w:val="24"/>
          <w:szCs w:val="24"/>
        </w:rPr>
        <w:t>c 15.05</w:t>
      </w:r>
    </w:p>
    <w:p w14:paraId="49F04F0D" w14:textId="77777777" w:rsidR="00C158D2" w:rsidRDefault="00C158D2" w:rsidP="00C158D2">
      <w:pPr>
        <w:rPr>
          <w:rFonts w:ascii="Times New Roman" w:hAnsi="Times New Roman" w:cs="Times New Roman"/>
          <w:sz w:val="24"/>
          <w:szCs w:val="24"/>
        </w:rPr>
      </w:pPr>
      <w:r w:rsidRPr="00493A2B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493A2B">
        <w:rPr>
          <w:rFonts w:ascii="Times New Roman" w:hAnsi="Times New Roman" w:cs="Times New Roman"/>
          <w:sz w:val="24"/>
          <w:szCs w:val="24"/>
        </w:rPr>
        <w:t xml:space="preserve"> Krajobraz pustyń </w:t>
      </w:r>
      <w:r>
        <w:rPr>
          <w:rFonts w:ascii="Times New Roman" w:hAnsi="Times New Roman" w:cs="Times New Roman"/>
          <w:sz w:val="24"/>
          <w:szCs w:val="24"/>
        </w:rPr>
        <w:t>lodowych.</w:t>
      </w:r>
    </w:p>
    <w:p w14:paraId="231575AC" w14:textId="77777777" w:rsidR="00C158D2" w:rsidRDefault="00C158D2" w:rsidP="00C15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14:paraId="09501A0F" w14:textId="77777777" w:rsidR="00C158D2" w:rsidRPr="00E5458E" w:rsidRDefault="00C158D2" w:rsidP="00C158D2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wskazuje na mapie świata obszar występowania pustyń lodowych</w:t>
      </w:r>
    </w:p>
    <w:p w14:paraId="61046B5E" w14:textId="77777777" w:rsidR="00C158D2" w:rsidRPr="00E5458E" w:rsidRDefault="00C158D2" w:rsidP="00C158D2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omawia na podstawie klimatogramu klimat strefy pustyń lodowych</w:t>
      </w:r>
    </w:p>
    <w:p w14:paraId="0197DEA7" w14:textId="77777777" w:rsidR="00C158D2" w:rsidRPr="00E5458E" w:rsidRDefault="00C158D2" w:rsidP="00C158D2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charakteryzuje na podstawie ilustracji świat zwierząt Arktyki i Antarktyki</w:t>
      </w:r>
    </w:p>
    <w:p w14:paraId="3A45568E" w14:textId="77777777" w:rsidR="00C158D2" w:rsidRDefault="00C158D2" w:rsidP="00C158D2">
      <w:pPr>
        <w:pStyle w:val="Akapitzlist"/>
        <w:numPr>
          <w:ilvl w:val="0"/>
          <w:numId w:val="1"/>
        </w:numPr>
        <w:spacing w:line="360" w:lineRule="auto"/>
        <w:ind w:left="151" w:right="-74" w:hanging="142"/>
      </w:pPr>
      <w:r w:rsidRPr="00E5458E">
        <w:t>omawia życie mieszkańców w strefie pustyń lodowych</w:t>
      </w:r>
    </w:p>
    <w:p w14:paraId="11164DAC" w14:textId="77777777" w:rsidR="00C158D2" w:rsidRPr="00E5458E" w:rsidRDefault="00C158D2" w:rsidP="00C158D2">
      <w:pPr>
        <w:pStyle w:val="Akapitzlist"/>
        <w:spacing w:line="360" w:lineRule="auto"/>
        <w:ind w:left="151" w:right="-74"/>
      </w:pPr>
    </w:p>
    <w:p w14:paraId="1FAE7463" w14:textId="77777777" w:rsidR="00C158D2" w:rsidRDefault="00C158D2" w:rsidP="00C158D2">
      <w:pPr>
        <w:pStyle w:val="Akapitzlist"/>
        <w:ind w:left="151" w:right="-74"/>
      </w:pPr>
      <w:r>
        <w:t xml:space="preserve">Dzisiaj na lekcji zajmować się będziemy w dalszym ciągu pustyniami. Tylko dziś tymi lodowymi. Dzisiejszą lekcję poprowadzi: Biedronka na globusie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zobaczcie:</w:t>
      </w:r>
    </w:p>
    <w:p w14:paraId="02B3B696" w14:textId="77777777" w:rsidR="00C158D2" w:rsidRDefault="00C158D2" w:rsidP="00C158D2">
      <w:pPr>
        <w:pStyle w:val="Akapitzlist"/>
        <w:ind w:left="151" w:right="-74"/>
      </w:pPr>
    </w:p>
    <w:p w14:paraId="437049F2" w14:textId="77777777" w:rsidR="00C158D2" w:rsidRDefault="00C158D2" w:rsidP="00C158D2">
      <w:pPr>
        <w:pStyle w:val="Akapitzlist"/>
        <w:ind w:left="151" w:right="-74"/>
      </w:pPr>
      <w:hyperlink r:id="rId5" w:history="1">
        <w:r>
          <w:rPr>
            <w:rStyle w:val="Hipercze"/>
          </w:rPr>
          <w:t>https://www.youtube.com/watch?v=9Oo-fInwMc8</w:t>
        </w:r>
      </w:hyperlink>
    </w:p>
    <w:p w14:paraId="45D19E42" w14:textId="77777777" w:rsidR="00C158D2" w:rsidRDefault="00C158D2" w:rsidP="00C158D2"/>
    <w:p w14:paraId="15B1368D" w14:textId="77777777" w:rsidR="00C158D2" w:rsidRDefault="00C158D2" w:rsidP="00C158D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 xml:space="preserve">Jeśli ktoś chciałby wrócić do ostatniej lekcji to niech zajrzy tu: </w:t>
      </w:r>
    </w:p>
    <w:p w14:paraId="4A867A44" w14:textId="77777777" w:rsidR="00C158D2" w:rsidRDefault="00C158D2" w:rsidP="00C158D2">
      <w:hyperlink r:id="rId6" w:history="1">
        <w:r>
          <w:rPr>
            <w:rStyle w:val="Hipercze"/>
          </w:rPr>
          <w:t>https://www.youtube.com/watch?v=vF4ygaBxT6U</w:t>
        </w:r>
      </w:hyperlink>
      <w:r>
        <w:t>.</w:t>
      </w:r>
    </w:p>
    <w:p w14:paraId="240D61A4" w14:textId="77777777" w:rsidR="00C158D2" w:rsidRPr="003D3702" w:rsidRDefault="00C158D2" w:rsidP="00C158D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Wykonajcie ćwiczenia na stronach 76 i77 – nie wysyłajcie.</w:t>
      </w:r>
    </w:p>
    <w:p w14:paraId="30678960" w14:textId="77777777" w:rsidR="00C158D2" w:rsidRPr="003D3702" w:rsidRDefault="00C158D2" w:rsidP="00C158D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W razie pytań piszcie.</w:t>
      </w:r>
    </w:p>
    <w:p w14:paraId="0F0DF594" w14:textId="77777777" w:rsidR="00C158D2" w:rsidRPr="003D3702" w:rsidRDefault="00C158D2" w:rsidP="00C158D2">
      <w:pPr>
        <w:rPr>
          <w:rFonts w:ascii="Times New Roman" w:hAnsi="Times New Roman" w:cs="Times New Roman"/>
          <w:sz w:val="24"/>
          <w:szCs w:val="24"/>
        </w:rPr>
      </w:pPr>
      <w:r w:rsidRPr="003D3702">
        <w:rPr>
          <w:rFonts w:ascii="Times New Roman" w:hAnsi="Times New Roman" w:cs="Times New Roman"/>
          <w:sz w:val="24"/>
          <w:szCs w:val="24"/>
        </w:rPr>
        <w:t>Pozdrawiam Was ciepło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91C559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06"/>
    <w:rsid w:val="004C0E06"/>
    <w:rsid w:val="005B7218"/>
    <w:rsid w:val="00C158D2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F01B"/>
  <w15:chartTrackingRefBased/>
  <w15:docId w15:val="{32691BD1-5BEA-46CE-B3CB-D9535BE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58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15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5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4ygaBxT6U" TargetMode="External"/><Relationship Id="rId5" Type="http://schemas.openxmlformats.org/officeDocument/2006/relationships/hyperlink" Target="https://www.youtube.com/watch?v=9Oo-fInwMc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2020-05-14T17:48:00Z</dcterms:created>
  <dcterms:modified xsi:type="dcterms:W3CDTF">2020-05-14T17:49:00Z</dcterms:modified>
</cp:coreProperties>
</file>