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ED277" w14:textId="74D68E1D" w:rsidR="00E522F2" w:rsidRPr="00712042" w:rsidRDefault="00E522F2" w:rsidP="00E52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2042">
        <w:rPr>
          <w:rFonts w:ascii="Times New Roman" w:hAnsi="Times New Roman" w:cs="Times New Roman"/>
          <w:b/>
          <w:bCs/>
          <w:sz w:val="24"/>
          <w:szCs w:val="24"/>
        </w:rPr>
        <w:t>Klasa 5</w:t>
      </w:r>
      <w:r>
        <w:rPr>
          <w:rFonts w:ascii="Times New Roman" w:hAnsi="Times New Roman" w:cs="Times New Roman"/>
          <w:b/>
          <w:bCs/>
          <w:sz w:val="24"/>
          <w:szCs w:val="24"/>
        </w:rPr>
        <w:t>c 22</w:t>
      </w:r>
      <w:r w:rsidRPr="00712042">
        <w:rPr>
          <w:rFonts w:ascii="Times New Roman" w:hAnsi="Times New Roman" w:cs="Times New Roman"/>
          <w:b/>
          <w:bCs/>
          <w:sz w:val="24"/>
          <w:szCs w:val="24"/>
        </w:rPr>
        <w:t>.05</w:t>
      </w:r>
    </w:p>
    <w:p w14:paraId="0A4D0177" w14:textId="77777777" w:rsidR="00E522F2" w:rsidRPr="00712042" w:rsidRDefault="00E522F2" w:rsidP="00E522F2">
      <w:pPr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712042">
        <w:rPr>
          <w:rFonts w:ascii="Times New Roman" w:hAnsi="Times New Roman" w:cs="Times New Roman"/>
          <w:sz w:val="24"/>
          <w:szCs w:val="24"/>
        </w:rPr>
        <w:t>Krajobraz śródziemnomorski.</w:t>
      </w:r>
    </w:p>
    <w:p w14:paraId="473DEABA" w14:textId="77777777" w:rsidR="00E522F2" w:rsidRPr="00712042" w:rsidRDefault="00E522F2" w:rsidP="00E522F2">
      <w:pPr>
        <w:ind w:right="-74"/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712042">
        <w:rPr>
          <w:rFonts w:ascii="Times New Roman" w:hAnsi="Times New Roman" w:cs="Times New Roman"/>
          <w:sz w:val="24"/>
          <w:szCs w:val="24"/>
        </w:rPr>
        <w:t xml:space="preserve">: uczeń: </w:t>
      </w:r>
    </w:p>
    <w:p w14:paraId="2D62B9C3" w14:textId="77777777" w:rsidR="00E522F2" w:rsidRPr="00712042" w:rsidRDefault="00E522F2" w:rsidP="00E522F2">
      <w:pPr>
        <w:pStyle w:val="Akapitzlist"/>
        <w:numPr>
          <w:ilvl w:val="0"/>
          <w:numId w:val="1"/>
        </w:numPr>
        <w:ind w:left="182" w:right="-74" w:hanging="182"/>
      </w:pPr>
      <w:r w:rsidRPr="00712042">
        <w:t>wskazuje na mapie Europy państwa leżące nad Morzem Śródziemnym</w:t>
      </w:r>
    </w:p>
    <w:p w14:paraId="3F7D3FA9" w14:textId="77777777" w:rsidR="00E522F2" w:rsidRPr="00712042" w:rsidRDefault="00E522F2" w:rsidP="00E522F2">
      <w:pPr>
        <w:pStyle w:val="Akapitzlist"/>
        <w:numPr>
          <w:ilvl w:val="0"/>
          <w:numId w:val="1"/>
        </w:numPr>
        <w:ind w:left="182" w:right="-74" w:hanging="182"/>
      </w:pPr>
      <w:r w:rsidRPr="00712042">
        <w:t>omawia na podstawie klimatogramu klimat strefy śródziemnomorskiej</w:t>
      </w:r>
    </w:p>
    <w:p w14:paraId="43001DB9" w14:textId="77777777" w:rsidR="00E522F2" w:rsidRPr="00712042" w:rsidRDefault="00E522F2" w:rsidP="00E522F2">
      <w:pPr>
        <w:pStyle w:val="Akapitzlist"/>
        <w:numPr>
          <w:ilvl w:val="0"/>
          <w:numId w:val="1"/>
        </w:numPr>
        <w:ind w:left="182" w:right="-74" w:hanging="182"/>
      </w:pPr>
      <w:r w:rsidRPr="00712042">
        <w:t>omawia cechy krajobrazu śródziemnomorskiego</w:t>
      </w:r>
    </w:p>
    <w:p w14:paraId="76810830" w14:textId="77777777" w:rsidR="00E522F2" w:rsidRPr="00712042" w:rsidRDefault="00E522F2" w:rsidP="00E522F2">
      <w:pPr>
        <w:pStyle w:val="Akapitzlist"/>
        <w:numPr>
          <w:ilvl w:val="0"/>
          <w:numId w:val="1"/>
        </w:numPr>
        <w:ind w:left="182" w:right="-74" w:hanging="182"/>
      </w:pPr>
      <w:r w:rsidRPr="00712042">
        <w:t>charakteryzuje świat roślin i zwierząt strefy śródziemnomorskiej</w:t>
      </w:r>
    </w:p>
    <w:p w14:paraId="4F240C4D" w14:textId="77777777" w:rsidR="00E522F2" w:rsidRPr="00712042" w:rsidRDefault="00E522F2" w:rsidP="00E522F2">
      <w:pPr>
        <w:pStyle w:val="Akapitzlist"/>
        <w:numPr>
          <w:ilvl w:val="0"/>
          <w:numId w:val="1"/>
        </w:numPr>
        <w:ind w:left="182" w:right="-74" w:hanging="182"/>
      </w:pPr>
      <w:r w:rsidRPr="00712042">
        <w:t>rozpoznaje na podstawie ilustracji charakterystyczne gatunki roślin i zwierząt</w:t>
      </w:r>
    </w:p>
    <w:p w14:paraId="34F8D159" w14:textId="77777777" w:rsidR="00E522F2" w:rsidRPr="00712042" w:rsidRDefault="00E522F2" w:rsidP="00E522F2">
      <w:pPr>
        <w:pStyle w:val="Akapitzlist"/>
        <w:numPr>
          <w:ilvl w:val="0"/>
          <w:numId w:val="1"/>
        </w:numPr>
        <w:ind w:left="182" w:right="-74" w:hanging="182"/>
      </w:pPr>
      <w:r w:rsidRPr="00712042">
        <w:t>prezentuje życie mieszkańców strefy śródziemnomorskiej</w:t>
      </w:r>
    </w:p>
    <w:p w14:paraId="488401F9" w14:textId="77777777" w:rsidR="00E522F2" w:rsidRPr="00712042" w:rsidRDefault="00E522F2" w:rsidP="00E522F2">
      <w:pPr>
        <w:pStyle w:val="Akapitzlist"/>
        <w:numPr>
          <w:ilvl w:val="0"/>
          <w:numId w:val="1"/>
        </w:numPr>
        <w:ind w:left="182" w:right="-74" w:hanging="182"/>
      </w:pPr>
      <w:r w:rsidRPr="00712042">
        <w:t xml:space="preserve">wymienia główne gatunki roślin uprawnych </w:t>
      </w:r>
    </w:p>
    <w:p w14:paraId="0B4C819B" w14:textId="77777777" w:rsidR="00E522F2" w:rsidRPr="00712042" w:rsidRDefault="00E522F2" w:rsidP="00E522F2">
      <w:pPr>
        <w:pStyle w:val="Akapitzlist"/>
        <w:numPr>
          <w:ilvl w:val="0"/>
          <w:numId w:val="1"/>
        </w:numPr>
        <w:ind w:left="182" w:right="-74" w:hanging="182"/>
      </w:pPr>
      <w:r w:rsidRPr="00712042">
        <w:t>podaje przykłady charakterystycznego budownictwa strefy śródziemnomorskiej</w:t>
      </w:r>
    </w:p>
    <w:p w14:paraId="1114CA1D" w14:textId="77777777" w:rsidR="00E522F2" w:rsidRPr="00712042" w:rsidRDefault="00E522F2" w:rsidP="00E522F2">
      <w:pPr>
        <w:pStyle w:val="Akapitzlist"/>
        <w:numPr>
          <w:ilvl w:val="0"/>
          <w:numId w:val="1"/>
        </w:numPr>
        <w:ind w:left="214" w:right="-74" w:hanging="214"/>
      </w:pPr>
      <w:r w:rsidRPr="00712042">
        <w:t>uzasadnia atrakcyjność turystyczną strefy śródziemnomorskiej, przywołuje przykłady</w:t>
      </w:r>
    </w:p>
    <w:p w14:paraId="659A73DA" w14:textId="77777777" w:rsidR="00E522F2" w:rsidRPr="00712042" w:rsidRDefault="00E522F2" w:rsidP="00E522F2">
      <w:pPr>
        <w:rPr>
          <w:rFonts w:ascii="Times New Roman" w:hAnsi="Times New Roman" w:cs="Times New Roman"/>
          <w:sz w:val="24"/>
          <w:szCs w:val="24"/>
        </w:rPr>
      </w:pPr>
    </w:p>
    <w:p w14:paraId="715B70AC" w14:textId="77777777" w:rsidR="00E522F2" w:rsidRPr="00712042" w:rsidRDefault="00E522F2" w:rsidP="00E522F2">
      <w:pPr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sz w:val="24"/>
          <w:szCs w:val="24"/>
        </w:rPr>
        <w:t xml:space="preserve">Dziś kolejny raz proponuję posłuchać Biedronki na globusie </w:t>
      </w:r>
    </w:p>
    <w:p w14:paraId="5BFE67B3" w14:textId="77777777" w:rsidR="00E522F2" w:rsidRPr="00712042" w:rsidRDefault="00E522F2" w:rsidP="00E522F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1204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https://www.youtube.com/watch?v=nobp_1JmCdM</w:t>
        </w:r>
      </w:hyperlink>
    </w:p>
    <w:p w14:paraId="49DD298D" w14:textId="734472DF" w:rsidR="00E522F2" w:rsidRDefault="00E522F2" w:rsidP="00E522F2">
      <w:pPr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sz w:val="24"/>
          <w:szCs w:val="24"/>
        </w:rPr>
        <w:t>następnie wykonajcie ćwiczenia ze stron 80-81 w zeszycie ćwiczeń</w:t>
      </w:r>
      <w:r w:rsidRPr="00712042"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nie wysyłajcie </w:t>
      </w:r>
    </w:p>
    <w:p w14:paraId="448FD2CD" w14:textId="77777777" w:rsidR="00E522F2" w:rsidRPr="00712042" w:rsidRDefault="00E522F2" w:rsidP="00E522F2">
      <w:pPr>
        <w:rPr>
          <w:rFonts w:ascii="Times New Roman" w:hAnsi="Times New Roman" w:cs="Times New Roman"/>
          <w:sz w:val="24"/>
          <w:szCs w:val="24"/>
        </w:rPr>
      </w:pPr>
    </w:p>
    <w:p w14:paraId="5C96CE60" w14:textId="77777777" w:rsidR="00E522F2" w:rsidRDefault="00E522F2" w:rsidP="00E52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14:paraId="207812CB" w14:textId="77777777" w:rsidR="00E522F2" w:rsidRDefault="00E522F2" w:rsidP="00E52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czujecie niedosyt to zerknijcie do prezentacji</w:t>
      </w:r>
    </w:p>
    <w:p w14:paraId="3975A806" w14:textId="77777777" w:rsidR="00E522F2" w:rsidRDefault="00E522F2" w:rsidP="00E522F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https://epodreczniki.pl/a/nad-morzem-srodziemnym/D1CWfsAs5</w:t>
        </w:r>
      </w:hyperlink>
    </w:p>
    <w:p w14:paraId="71BBC372" w14:textId="77777777" w:rsidR="00E522F2" w:rsidRDefault="00E522F2" w:rsidP="00E52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dla siebie ćwiczenia interaktywne pod prezentacją.</w:t>
      </w:r>
    </w:p>
    <w:p w14:paraId="4B45E160" w14:textId="77777777" w:rsidR="00E522F2" w:rsidRDefault="00E522F2" w:rsidP="00E52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14:paraId="52E40E8B" w14:textId="77777777" w:rsidR="00E522F2" w:rsidRDefault="00E522F2" w:rsidP="00E522F2"/>
    <w:p w14:paraId="04CD2148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22C42"/>
    <w:multiLevelType w:val="hybridMultilevel"/>
    <w:tmpl w:val="C5A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84"/>
    <w:rsid w:val="005B7218"/>
    <w:rsid w:val="00814384"/>
    <w:rsid w:val="00DA34DB"/>
    <w:rsid w:val="00E5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CF34"/>
  <w15:chartTrackingRefBased/>
  <w15:docId w15:val="{D05C9CD2-F8C2-43CB-8AFF-6C85904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22F2"/>
    <w:rPr>
      <w:color w:val="0000FF"/>
      <w:u w:val="single"/>
    </w:rPr>
  </w:style>
  <w:style w:type="paragraph" w:styleId="Akapitzlist">
    <w:name w:val="List Paragraph"/>
    <w:basedOn w:val="Normalny"/>
    <w:qFormat/>
    <w:rsid w:val="00E52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nad-morzem-srodziemnym/D1CWfsAs5" TargetMode="External"/><Relationship Id="rId5" Type="http://schemas.openxmlformats.org/officeDocument/2006/relationships/hyperlink" Target="https://www.youtube.com/watch?v=nobp_1JmC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2020-05-21T20:35:00Z</dcterms:created>
  <dcterms:modified xsi:type="dcterms:W3CDTF">2020-05-21T20:36:00Z</dcterms:modified>
</cp:coreProperties>
</file>