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3" w:rsidRDefault="00287764" w:rsidP="00287764">
      <w:pPr>
        <w:rPr>
          <w:b/>
          <w:sz w:val="36"/>
        </w:rPr>
      </w:pPr>
      <w:r w:rsidRPr="00826A8F">
        <w:rPr>
          <w:b/>
          <w:noProof/>
          <w:color w:val="E36C0A" w:themeColor="accent6" w:themeShade="BF"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-842645</wp:posOffset>
            </wp:positionV>
            <wp:extent cx="2514600" cy="3219450"/>
            <wp:effectExtent l="19050" t="0" r="0" b="0"/>
            <wp:wrapNone/>
            <wp:docPr id="1" name="Obraz 0" descr="depositphotos_15854813-stock-illustration-lady-aut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5854813-stock-illustration-lady-autu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952" w:rsidRPr="00826A8F">
        <w:rPr>
          <w:b/>
          <w:color w:val="E36C0A" w:themeColor="accent6" w:themeShade="BF"/>
          <w:sz w:val="72"/>
        </w:rPr>
        <w:t>KAPELUSZ</w:t>
      </w:r>
      <w:r w:rsidR="00402C39">
        <w:rPr>
          <w:b/>
          <w:color w:val="E36C0A" w:themeColor="accent6" w:themeShade="BF"/>
          <w:sz w:val="72"/>
        </w:rPr>
        <w:t xml:space="preserve"> </w:t>
      </w:r>
      <w:r w:rsidR="00DF3B1D" w:rsidRPr="00826A8F">
        <w:rPr>
          <w:b/>
          <w:color w:val="E36C0A" w:themeColor="accent6" w:themeShade="BF"/>
          <w:sz w:val="72"/>
        </w:rPr>
        <w:t>PANI JESIENI</w:t>
      </w:r>
      <w:r>
        <w:rPr>
          <w:b/>
          <w:sz w:val="36"/>
        </w:rPr>
        <w:br/>
        <w:t xml:space="preserve">rodzinny </w:t>
      </w:r>
      <w:r w:rsidR="00700952" w:rsidRPr="00A678D1">
        <w:rPr>
          <w:b/>
          <w:sz w:val="36"/>
        </w:rPr>
        <w:t>konkurs plastyczno - techniczny</w:t>
      </w:r>
    </w:p>
    <w:p w:rsidR="00287764" w:rsidRPr="00287764" w:rsidRDefault="00287764" w:rsidP="00287764">
      <w:pPr>
        <w:rPr>
          <w:b/>
          <w:color w:val="E36C0A" w:themeColor="accent6" w:themeShade="BF"/>
          <w:sz w:val="48"/>
        </w:rPr>
      </w:pPr>
    </w:p>
    <w:p w:rsidR="00287764" w:rsidRDefault="00700952" w:rsidP="00FD6ACB">
      <w:pPr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FD6ACB">
        <w:rPr>
          <w:rFonts w:ascii="Times New Roman" w:hAnsi="Times New Roman" w:cs="Times New Roman"/>
          <w:sz w:val="24"/>
          <w:szCs w:val="24"/>
        </w:rPr>
        <w:t xml:space="preserve">Organizatorem konkursu jest Przedszkole 415 </w:t>
      </w:r>
    </w:p>
    <w:p w:rsidR="00700952" w:rsidRPr="00FD6ACB" w:rsidRDefault="00700952" w:rsidP="00FD6ACB">
      <w:pPr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im. Akademii Pana Kleksa w Warszawie.</w:t>
      </w:r>
    </w:p>
    <w:p w:rsidR="00700952" w:rsidRPr="00FD6ACB" w:rsidRDefault="00700952" w:rsidP="00FD6ACB">
      <w:pPr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 xml:space="preserve">    Termin składania prac upływa </w:t>
      </w:r>
      <w:r w:rsidRPr="00FD6ACB">
        <w:rPr>
          <w:rFonts w:ascii="Times New Roman" w:hAnsi="Times New Roman" w:cs="Times New Roman"/>
          <w:b/>
          <w:color w:val="FF0000"/>
          <w:sz w:val="24"/>
          <w:szCs w:val="24"/>
        </w:rPr>
        <w:t>15 listopada 2021 roku.</w:t>
      </w:r>
    </w:p>
    <w:p w:rsidR="00700952" w:rsidRPr="00FD6ACB" w:rsidRDefault="00700952" w:rsidP="00FD6ACB">
      <w:pPr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Prace dzieci zostaną ocenione w dwóch kategoriach wiekowych:</w:t>
      </w:r>
    </w:p>
    <w:p w:rsidR="00700952" w:rsidRPr="00FD6ACB" w:rsidRDefault="00700952" w:rsidP="00FD6A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3 – 4 lata</w:t>
      </w:r>
    </w:p>
    <w:p w:rsidR="00700952" w:rsidRPr="00FD6ACB" w:rsidRDefault="00700952" w:rsidP="00FD6AC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5 – 6 lat.</w:t>
      </w:r>
    </w:p>
    <w:p w:rsidR="00700952" w:rsidRPr="00FD6ACB" w:rsidRDefault="00700952" w:rsidP="00FD6A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0952" w:rsidRPr="00FD6ACB" w:rsidRDefault="00700952" w:rsidP="00FD6ACB">
      <w:pPr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FD6ACB">
        <w:rPr>
          <w:rFonts w:ascii="Times New Roman" w:hAnsi="Times New Roman" w:cs="Times New Roman"/>
          <w:sz w:val="24"/>
          <w:szCs w:val="24"/>
        </w:rPr>
        <w:t>Celem konkursu jest:</w:t>
      </w:r>
    </w:p>
    <w:p w:rsidR="00700952" w:rsidRPr="00FD6ACB" w:rsidRDefault="00700952" w:rsidP="00FD6AC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propagowanie wiedzy o tematyce jesiennej;</w:t>
      </w:r>
    </w:p>
    <w:p w:rsidR="00700952" w:rsidRPr="00FD6ACB" w:rsidRDefault="00700952" w:rsidP="00FD6AC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kształtowanie estetycznego stosunku do otaczającego świata, przyrody                        i rzeczywistości;</w:t>
      </w:r>
    </w:p>
    <w:p w:rsidR="00700952" w:rsidRPr="00FD6ACB" w:rsidRDefault="00700952" w:rsidP="00FD6AC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rozbudzanie wyobraźni i pobudzanie ekspresji twórczej;</w:t>
      </w:r>
    </w:p>
    <w:p w:rsidR="00700952" w:rsidRPr="00FD6ACB" w:rsidRDefault="00700952" w:rsidP="00FD6AC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rozwijanie sprawności manualnej w zakresie technik plastycznych;</w:t>
      </w:r>
    </w:p>
    <w:p w:rsidR="00700952" w:rsidRPr="00FD6ACB" w:rsidRDefault="00700952" w:rsidP="00FD6AC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budowanie więzi emocjonalnej z rodzicami bądź opiekunami.</w:t>
      </w:r>
    </w:p>
    <w:p w:rsidR="00700952" w:rsidRPr="00FD6ACB" w:rsidRDefault="00700952" w:rsidP="00FD6A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0952" w:rsidRPr="00FD6ACB" w:rsidRDefault="00700952" w:rsidP="00FD6ACB">
      <w:pPr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FD6ACB">
        <w:rPr>
          <w:rFonts w:ascii="Times New Roman" w:hAnsi="Times New Roman" w:cs="Times New Roman"/>
          <w:sz w:val="24"/>
          <w:szCs w:val="24"/>
        </w:rPr>
        <w:t>Warunki uczestnictwa</w:t>
      </w:r>
    </w:p>
    <w:p w:rsidR="00700952" w:rsidRPr="00FD6ACB" w:rsidRDefault="00700952" w:rsidP="00FD6ACB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Konkurs adresowany jest do dzieci w wieku 3 – 6 lat, uczęszczających do Przedszkola 415 im. Akademii Pana Kleksa w Warszawie oraz ich rodziców bądź opiekunów.</w:t>
      </w:r>
    </w:p>
    <w:p w:rsidR="00700952" w:rsidRPr="00FD6ACB" w:rsidRDefault="00700952" w:rsidP="00FD6ACB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Forma i te</w:t>
      </w:r>
      <w:r w:rsidR="00A84CAD">
        <w:rPr>
          <w:rFonts w:ascii="Times New Roman" w:hAnsi="Times New Roman" w:cs="Times New Roman"/>
          <w:sz w:val="24"/>
          <w:szCs w:val="24"/>
        </w:rPr>
        <w:t>chnika pracy: dowolna</w:t>
      </w:r>
      <w:r w:rsidRPr="00FD6ACB">
        <w:rPr>
          <w:rFonts w:ascii="Times New Roman" w:hAnsi="Times New Roman" w:cs="Times New Roman"/>
          <w:sz w:val="24"/>
          <w:szCs w:val="24"/>
        </w:rPr>
        <w:t>.</w:t>
      </w:r>
    </w:p>
    <w:p w:rsidR="00700952" w:rsidRPr="00FD6ACB" w:rsidRDefault="00700952" w:rsidP="00FD6ACB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 xml:space="preserve">Do pracy należy dołączyć metryczkę: imię i nazwisko dziecka, wiek, grupa. </w:t>
      </w:r>
    </w:p>
    <w:p w:rsidR="00700952" w:rsidRPr="00FD6ACB" w:rsidRDefault="00700952" w:rsidP="00FD6ACB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 xml:space="preserve">Prace należy dostarczyć do przedszkola i </w:t>
      </w:r>
      <w:r w:rsidR="00484D5C">
        <w:rPr>
          <w:rFonts w:ascii="Times New Roman" w:hAnsi="Times New Roman" w:cs="Times New Roman"/>
          <w:sz w:val="24"/>
          <w:szCs w:val="24"/>
        </w:rPr>
        <w:t>przekazać pracownikom placówki wraz z podpisaną zgodą przez rodziców/ opiekunów na udział w konkursie.</w:t>
      </w:r>
    </w:p>
    <w:p w:rsidR="00A678D1" w:rsidRPr="00A678D1" w:rsidRDefault="00700952" w:rsidP="00A678D1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D6ACB">
        <w:rPr>
          <w:rFonts w:ascii="Times New Roman" w:hAnsi="Times New Roman" w:cs="Times New Roman"/>
          <w:sz w:val="24"/>
          <w:szCs w:val="24"/>
        </w:rPr>
        <w:t>Dziecko wraz z rodzicami może zgłosić do konkursu tylko jedną pracę.</w:t>
      </w:r>
    </w:p>
    <w:p w:rsidR="00FD6ACB" w:rsidRDefault="00FD6ACB" w:rsidP="00FD6ACB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26A8F" w:rsidRDefault="00826A8F" w:rsidP="00FD6ACB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6ACB" w:rsidRDefault="00FD6ACB" w:rsidP="00FD6ACB">
      <w:pPr>
        <w:rPr>
          <w:rFonts w:ascii="Times New Roman" w:hAnsi="Times New Roman" w:cs="Times New Roman"/>
          <w:sz w:val="24"/>
        </w:rPr>
      </w:pPr>
      <w:r w:rsidRPr="00FD6ACB">
        <w:rPr>
          <w:rFonts w:ascii="Times New Roman" w:hAnsi="Times New Roman" w:cs="Times New Roman"/>
          <w:b/>
          <w:sz w:val="24"/>
        </w:rPr>
        <w:lastRenderedPageBreak/>
        <w:t>IV.</w:t>
      </w:r>
      <w:r w:rsidRPr="00FD6ACB">
        <w:rPr>
          <w:rFonts w:ascii="Times New Roman" w:hAnsi="Times New Roman" w:cs="Times New Roman"/>
          <w:sz w:val="24"/>
        </w:rPr>
        <w:t xml:space="preserve"> Wyniki konkursu i nagrody</w:t>
      </w:r>
    </w:p>
    <w:p w:rsidR="00A678D1" w:rsidRDefault="00A678D1" w:rsidP="00A678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Konkursowa wyłoni spośród przekazanych prac laureatów konkursu. </w:t>
      </w:r>
    </w:p>
    <w:p w:rsidR="00287764" w:rsidRDefault="00A678D1" w:rsidP="00A678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Kryteria oceny prac: zgodność pracy z tematyką konkursową, pomysłowość </w:t>
      </w:r>
    </w:p>
    <w:p w:rsidR="00A678D1" w:rsidRDefault="00A678D1" w:rsidP="00287764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kreatywność, walory estetyczne. </w:t>
      </w:r>
    </w:p>
    <w:p w:rsidR="00A678D1" w:rsidRPr="00A678D1" w:rsidRDefault="00A678D1" w:rsidP="00A678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</w:rPr>
      </w:pPr>
      <w:r w:rsidRPr="00A678D1">
        <w:rPr>
          <w:rFonts w:ascii="Times New Roman" w:hAnsi="Times New Roman" w:cs="Times New Roman"/>
          <w:color w:val="FF0000"/>
          <w:sz w:val="24"/>
        </w:rPr>
        <w:t xml:space="preserve">Rozstrzygnięcie konkursu nastąpi 17 listopada 2021r. </w:t>
      </w:r>
    </w:p>
    <w:p w:rsidR="00A678D1" w:rsidRPr="00A678D1" w:rsidRDefault="00A678D1" w:rsidP="00A678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Wszyscy uczestnicy konkursu otrzymają dyplomy.</w:t>
      </w:r>
    </w:p>
    <w:p w:rsidR="00700952" w:rsidRPr="00A678D1" w:rsidRDefault="00700952" w:rsidP="00A678D1">
      <w:pPr>
        <w:rPr>
          <w:rFonts w:ascii="Times New Roman" w:hAnsi="Times New Roman" w:cs="Times New Roman"/>
          <w:sz w:val="24"/>
          <w:szCs w:val="24"/>
        </w:rPr>
      </w:pPr>
    </w:p>
    <w:p w:rsidR="00700952" w:rsidRDefault="00700952" w:rsidP="00700952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:rsidR="00700952" w:rsidRPr="00A678D1" w:rsidRDefault="00700952" w:rsidP="00700952">
      <w:pPr>
        <w:rPr>
          <w:rFonts w:ascii="Times New Roman" w:hAnsi="Times New Roman" w:cs="Times New Roman"/>
          <w:b/>
          <w:sz w:val="24"/>
          <w:szCs w:val="24"/>
        </w:rPr>
      </w:pPr>
      <w:r w:rsidRPr="00A678D1">
        <w:rPr>
          <w:rFonts w:ascii="Times New Roman" w:hAnsi="Times New Roman" w:cs="Times New Roman"/>
          <w:b/>
          <w:sz w:val="24"/>
          <w:szCs w:val="24"/>
        </w:rPr>
        <w:t xml:space="preserve">Koordynatorzy konkursu </w:t>
      </w:r>
    </w:p>
    <w:p w:rsidR="00700952" w:rsidRDefault="00700952" w:rsidP="0070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Pawlak</w:t>
      </w:r>
    </w:p>
    <w:p w:rsidR="00700952" w:rsidRDefault="00700952" w:rsidP="0070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Borek</w:t>
      </w:r>
    </w:p>
    <w:p w:rsidR="00700952" w:rsidRPr="00700952" w:rsidRDefault="00700952" w:rsidP="0070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Banaszkiewicz</w:t>
      </w:r>
    </w:p>
    <w:sectPr w:rsidR="00700952" w:rsidRPr="00700952" w:rsidSect="0028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F4E"/>
    <w:multiLevelType w:val="hybridMultilevel"/>
    <w:tmpl w:val="E076A30A"/>
    <w:lvl w:ilvl="0" w:tplc="1CA6879A">
      <w:start w:val="1"/>
      <w:numFmt w:val="upperRoman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3707349E"/>
    <w:multiLevelType w:val="hybridMultilevel"/>
    <w:tmpl w:val="8856BEF6"/>
    <w:lvl w:ilvl="0" w:tplc="1CA687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3945"/>
    <w:multiLevelType w:val="hybridMultilevel"/>
    <w:tmpl w:val="A5A6582A"/>
    <w:lvl w:ilvl="0" w:tplc="2CD66254">
      <w:start w:val="1"/>
      <w:numFmt w:val="bullet"/>
      <w:lvlText w:val="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64F3317"/>
    <w:multiLevelType w:val="hybridMultilevel"/>
    <w:tmpl w:val="7E48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1D6"/>
    <w:multiLevelType w:val="hybridMultilevel"/>
    <w:tmpl w:val="216E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0952"/>
    <w:rsid w:val="00286E83"/>
    <w:rsid w:val="00287764"/>
    <w:rsid w:val="00402C39"/>
    <w:rsid w:val="00484D5C"/>
    <w:rsid w:val="00700952"/>
    <w:rsid w:val="00826A8F"/>
    <w:rsid w:val="00913380"/>
    <w:rsid w:val="009447FC"/>
    <w:rsid w:val="00A678D1"/>
    <w:rsid w:val="00A84CAD"/>
    <w:rsid w:val="00DF3B1D"/>
    <w:rsid w:val="00E050AC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952"/>
    <w:pPr>
      <w:spacing w:after="0" w:line="360" w:lineRule="auto"/>
      <w:ind w:left="720" w:firstLine="227"/>
      <w:contextualSpacing/>
      <w:jc w:val="both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Miś</dc:creator>
  <cp:keywords/>
  <dc:description/>
  <cp:lastModifiedBy>Miś</cp:lastModifiedBy>
  <cp:revision>10</cp:revision>
  <cp:lastPrinted>2021-11-03T09:26:00Z</cp:lastPrinted>
  <dcterms:created xsi:type="dcterms:W3CDTF">2021-10-28T09:56:00Z</dcterms:created>
  <dcterms:modified xsi:type="dcterms:W3CDTF">2021-11-23T13:15:00Z</dcterms:modified>
</cp:coreProperties>
</file>