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3EE2B" w14:textId="396902EF" w:rsidR="003335EA" w:rsidRDefault="003335EA" w:rsidP="003335EA">
      <w:pPr>
        <w:jc w:val="right"/>
      </w:pPr>
      <w:r>
        <w:t>11 maja 2020r</w:t>
      </w:r>
      <w:r w:rsidR="0069394D">
        <w:t xml:space="preserve">- </w:t>
      </w:r>
    </w:p>
    <w:p w14:paraId="098992F1" w14:textId="77777777" w:rsidR="003335EA" w:rsidRDefault="003335EA" w:rsidP="003335EA">
      <w:pPr>
        <w:jc w:val="right"/>
      </w:pPr>
    </w:p>
    <w:p w14:paraId="5D13E0A0" w14:textId="540D8D72" w:rsidR="00CA725C" w:rsidRPr="0069394D" w:rsidRDefault="00CA725C" w:rsidP="005D6E46">
      <w:pPr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  <w:r w:rsidRPr="0069394D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 xml:space="preserve">Dzień dobry, witam Was serdecznie. </w:t>
      </w:r>
    </w:p>
    <w:p w14:paraId="1A20E18F" w14:textId="0A5A14AD" w:rsidR="00FD6644" w:rsidRPr="00AB1671" w:rsidRDefault="003335E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Hlk40201008"/>
      <w:r w:rsidRPr="00AB167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Temat: </w:t>
      </w:r>
      <w:r w:rsidR="00D544F1" w:rsidRPr="00AB167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Poznajemy </w:t>
      </w:r>
      <w:r w:rsidR="00935246" w:rsidRPr="00AB167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życie </w:t>
      </w:r>
      <w:r w:rsidR="00D544F1" w:rsidRPr="00AB167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Krzysztofa Kamila Baczyńskiego</w:t>
      </w:r>
      <w:r w:rsidR="00935246" w:rsidRPr="00AB1671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bookmarkEnd w:id="0"/>
    <w:p w14:paraId="63880043" w14:textId="3AB9A2B6" w:rsidR="00D32129" w:rsidRPr="0069394D" w:rsidRDefault="00D32129" w:rsidP="00D32129">
      <w:pPr>
        <w:ind w:firstLine="708"/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69394D">
        <w:rPr>
          <w:rFonts w:ascii="Times New Roman" w:hAnsi="Times New Roman" w:cs="Times New Roman"/>
          <w:color w:val="4472C4" w:themeColor="accent1"/>
          <w:sz w:val="28"/>
          <w:szCs w:val="28"/>
        </w:rPr>
        <w:t>Na dzisiejszej lekcji</w:t>
      </w:r>
      <w:r w:rsidR="00D544F1" w:rsidRPr="0069394D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poznamy </w:t>
      </w:r>
      <w:r w:rsidR="00162841" w:rsidRPr="0069394D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postać </w:t>
      </w:r>
      <w:r w:rsidR="00D544F1" w:rsidRPr="0069394D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młodego</w:t>
      </w:r>
      <w:r w:rsidR="00DA7963">
        <w:rPr>
          <w:rFonts w:ascii="Times New Roman" w:hAnsi="Times New Roman" w:cs="Times New Roman"/>
          <w:color w:val="4472C4" w:themeColor="accent1"/>
          <w:sz w:val="28"/>
          <w:szCs w:val="28"/>
        </w:rPr>
        <w:t>,</w:t>
      </w:r>
      <w:r w:rsidR="00D544F1" w:rsidRPr="0069394D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polskiego poety, z czasów II wojny światowej K</w:t>
      </w:r>
      <w:r w:rsidRPr="0069394D">
        <w:rPr>
          <w:rFonts w:ascii="Times New Roman" w:hAnsi="Times New Roman" w:cs="Times New Roman"/>
          <w:color w:val="4472C4" w:themeColor="accent1"/>
          <w:sz w:val="28"/>
          <w:szCs w:val="28"/>
        </w:rPr>
        <w:t>rzysztofa Kamila Baczyńskiego</w:t>
      </w:r>
      <w:r w:rsidR="00162841" w:rsidRPr="0069394D">
        <w:rPr>
          <w:rFonts w:ascii="Times New Roman" w:hAnsi="Times New Roman" w:cs="Times New Roman"/>
          <w:color w:val="4472C4" w:themeColor="accent1"/>
          <w:sz w:val="28"/>
          <w:szCs w:val="28"/>
        </w:rPr>
        <w:t>.</w:t>
      </w:r>
    </w:p>
    <w:p w14:paraId="204DA11F" w14:textId="6F6772A4" w:rsidR="00935246" w:rsidRPr="0069394D" w:rsidRDefault="00935246" w:rsidP="005D6E46">
      <w:pPr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  <w:r w:rsidRPr="0069394D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Kim był Krzysztof Kamil Baczyński :</w:t>
      </w:r>
      <w:r w:rsidR="00162841" w:rsidRPr="0069394D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 xml:space="preserve"> (Przeczytaj tekst)</w:t>
      </w:r>
    </w:p>
    <w:p w14:paraId="6E4428B5" w14:textId="558E6920" w:rsidR="00D32129" w:rsidRPr="0069394D" w:rsidRDefault="00935246" w:rsidP="00935246">
      <w:pPr>
        <w:rPr>
          <w:rFonts w:ascii="Times New Roman" w:hAnsi="Times New Roman" w:cs="Times New Roman"/>
          <w:sz w:val="28"/>
          <w:szCs w:val="28"/>
        </w:rPr>
      </w:pPr>
      <w:r w:rsidRPr="0069394D">
        <w:rPr>
          <w:rFonts w:ascii="Times New Roman" w:hAnsi="Times New Roman" w:cs="Times New Roman"/>
          <w:sz w:val="28"/>
          <w:szCs w:val="28"/>
        </w:rPr>
        <w:t xml:space="preserve">Urodził się w Warszawie w </w:t>
      </w:r>
      <w:r w:rsidR="00D544F1" w:rsidRPr="0069394D">
        <w:rPr>
          <w:rFonts w:ascii="Times New Roman" w:hAnsi="Times New Roman" w:cs="Times New Roman"/>
          <w:sz w:val="28"/>
          <w:szCs w:val="28"/>
        </w:rPr>
        <w:t>1921</w:t>
      </w:r>
      <w:r w:rsidRPr="0069394D">
        <w:rPr>
          <w:rFonts w:ascii="Times New Roman" w:hAnsi="Times New Roman" w:cs="Times New Roman"/>
          <w:sz w:val="28"/>
          <w:szCs w:val="28"/>
        </w:rPr>
        <w:t>r.</w:t>
      </w:r>
      <w:r w:rsidR="00D544F1" w:rsidRPr="0069394D">
        <w:rPr>
          <w:rFonts w:ascii="Times New Roman" w:hAnsi="Times New Roman" w:cs="Times New Roman"/>
          <w:sz w:val="28"/>
          <w:szCs w:val="28"/>
        </w:rPr>
        <w:t xml:space="preserve"> , poległ w pierwszych dniach powstania warszawskiego</w:t>
      </w:r>
      <w:r w:rsidRPr="0069394D">
        <w:rPr>
          <w:rFonts w:ascii="Times New Roman" w:hAnsi="Times New Roman" w:cs="Times New Roman"/>
          <w:sz w:val="28"/>
          <w:szCs w:val="28"/>
        </w:rPr>
        <w:t xml:space="preserve"> 0</w:t>
      </w:r>
      <w:r w:rsidR="00D544F1" w:rsidRPr="0069394D">
        <w:rPr>
          <w:rFonts w:ascii="Times New Roman" w:hAnsi="Times New Roman" w:cs="Times New Roman"/>
          <w:sz w:val="28"/>
          <w:szCs w:val="28"/>
        </w:rPr>
        <w:t>4 sierpnia</w:t>
      </w:r>
      <w:r w:rsidRPr="0069394D">
        <w:rPr>
          <w:rFonts w:ascii="Times New Roman" w:hAnsi="Times New Roman" w:cs="Times New Roman"/>
          <w:sz w:val="28"/>
          <w:szCs w:val="28"/>
        </w:rPr>
        <w:t xml:space="preserve"> 1944 r</w:t>
      </w:r>
      <w:r w:rsidR="00D544F1" w:rsidRPr="0069394D">
        <w:rPr>
          <w:rFonts w:ascii="Times New Roman" w:hAnsi="Times New Roman" w:cs="Times New Roman"/>
          <w:sz w:val="28"/>
          <w:szCs w:val="28"/>
        </w:rPr>
        <w:t xml:space="preserve"> na Placu Teatralnym, </w:t>
      </w:r>
      <w:r w:rsidRPr="0069394D">
        <w:rPr>
          <w:rFonts w:ascii="Times New Roman" w:hAnsi="Times New Roman" w:cs="Times New Roman"/>
          <w:sz w:val="28"/>
          <w:szCs w:val="28"/>
        </w:rPr>
        <w:t xml:space="preserve">Baczyński był </w:t>
      </w:r>
      <w:r w:rsidR="00D544F1" w:rsidRPr="0069394D">
        <w:rPr>
          <w:rFonts w:ascii="Times New Roman" w:hAnsi="Times New Roman" w:cs="Times New Roman"/>
          <w:sz w:val="28"/>
          <w:szCs w:val="28"/>
        </w:rPr>
        <w:t>najwybitniejszy poeta pokolenia wojennego, debiutował już jako uczeń Gimnazjum im. S.Batorego, gdzie w 1939r. zdał maturę. Wywodził się z rodziny o tradycjach patriotycznych. W czasie okupacji ogłosił podziemnie dwa zbiory poezji: „Wiersze wybrane” (1942) i „Arkusz poetycki” 1944, wysoko ocenione w konspiracyjnym „Miesięczniku literackim” w Krakowie.</w:t>
      </w:r>
    </w:p>
    <w:p w14:paraId="08E02A44" w14:textId="2C4B8493" w:rsidR="00935246" w:rsidRPr="0069394D" w:rsidRDefault="005D6E46" w:rsidP="0093524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394D">
        <w:rPr>
          <w:rFonts w:ascii="Times New Roman" w:hAnsi="Times New Roman" w:cs="Times New Roman"/>
          <w:b/>
          <w:bCs/>
          <w:sz w:val="28"/>
          <w:szCs w:val="28"/>
        </w:rPr>
        <w:t>Zadanie domowe</w:t>
      </w:r>
    </w:p>
    <w:p w14:paraId="6829CC9F" w14:textId="7AC58FA9" w:rsidR="005D6E46" w:rsidRPr="0069394D" w:rsidRDefault="005D6E46" w:rsidP="00935246">
      <w:pPr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  <w:r w:rsidRPr="0069394D">
        <w:rPr>
          <w:rFonts w:ascii="Times New Roman" w:hAnsi="Times New Roman" w:cs="Times New Roman"/>
          <w:b/>
          <w:bCs/>
          <w:sz w:val="28"/>
          <w:szCs w:val="28"/>
        </w:rPr>
        <w:t xml:space="preserve">Ile lat miał Krzysztof Kamil Baczyński gdy zginął? Odpowiedź prześlij </w:t>
      </w:r>
      <w:r w:rsidR="0069394D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Pr="0069394D">
        <w:rPr>
          <w:rFonts w:ascii="Times New Roman" w:hAnsi="Times New Roman" w:cs="Times New Roman"/>
          <w:b/>
          <w:bCs/>
          <w:sz w:val="28"/>
          <w:szCs w:val="28"/>
        </w:rPr>
        <w:t xml:space="preserve">a adres </w:t>
      </w:r>
      <w:r w:rsidRPr="0069394D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gosia.cyboron@op.pl</w:t>
      </w:r>
    </w:p>
    <w:p w14:paraId="5B228D1F" w14:textId="241C7463" w:rsidR="005D6E46" w:rsidRDefault="005D6E46" w:rsidP="005D6E4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9394D">
        <w:rPr>
          <w:rFonts w:ascii="Times New Roman" w:hAnsi="Times New Roman" w:cs="Times New Roman"/>
          <w:b/>
          <w:bCs/>
          <w:sz w:val="28"/>
          <w:szCs w:val="28"/>
          <w:u w:val="single"/>
        </w:rPr>
        <w:t>Temat: Sytuacja młodych ludzi w czasie II wojny światowej</w:t>
      </w:r>
      <w:r w:rsidR="00162841" w:rsidRPr="0069394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719BA6C3" w14:textId="4E6097F5" w:rsidR="003B5D0C" w:rsidRPr="003B5D0C" w:rsidRDefault="003B5D0C" w:rsidP="003B5D0C">
      <w:pPr>
        <w:rPr>
          <w:rFonts w:ascii="Times New Roman" w:hAnsi="Times New Roman" w:cs="Times New Roman"/>
          <w:sz w:val="28"/>
          <w:szCs w:val="28"/>
        </w:rPr>
      </w:pPr>
      <w:r w:rsidRPr="003B5D0C">
        <w:rPr>
          <w:rFonts w:ascii="Times New Roman" w:hAnsi="Times New Roman" w:cs="Times New Roman"/>
          <w:sz w:val="28"/>
          <w:szCs w:val="28"/>
        </w:rPr>
        <w:t>Zanim przejdziemy do tematu dzisiejszej lekcji zastanów się jakie dramaty i rozterki przeżywali młodzi ludzie podczas II wojny światowej?. Odwołaj się do znanych Ci filmów, książek i innych źródeł.</w:t>
      </w:r>
      <w:r w:rsidR="00AB1671">
        <w:rPr>
          <w:rFonts w:ascii="Times New Roman" w:hAnsi="Times New Roman" w:cs="Times New Roman"/>
          <w:sz w:val="28"/>
          <w:szCs w:val="28"/>
        </w:rPr>
        <w:t xml:space="preserve">( </w:t>
      </w:r>
      <w:r w:rsidR="00AB1671" w:rsidRPr="00AB1671">
        <w:rPr>
          <w:rFonts w:ascii="Times New Roman" w:hAnsi="Times New Roman" w:cs="Times New Roman"/>
          <w:i/>
          <w:iCs/>
          <w:sz w:val="28"/>
          <w:szCs w:val="28"/>
        </w:rPr>
        <w:t>Kamienie na szaniec, Dywizjon 303</w:t>
      </w:r>
      <w:r w:rsidR="00AB1671">
        <w:rPr>
          <w:rFonts w:ascii="Times New Roman" w:hAnsi="Times New Roman" w:cs="Times New Roman"/>
          <w:sz w:val="28"/>
          <w:szCs w:val="28"/>
        </w:rPr>
        <w:t xml:space="preserve"> itp.)</w:t>
      </w:r>
    </w:p>
    <w:p w14:paraId="05830FCF" w14:textId="10021F51" w:rsidR="00162841" w:rsidRDefault="00162841" w:rsidP="005D6E46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8"/>
        <w:gridCol w:w="568"/>
        <w:gridCol w:w="872"/>
        <w:gridCol w:w="2566"/>
        <w:gridCol w:w="619"/>
      </w:tblGrid>
      <w:tr w:rsidR="00162841" w14:paraId="01CCCA13" w14:textId="77777777" w:rsidTr="00162841">
        <w:trPr>
          <w:gridBefore w:val="3"/>
          <w:wBefore w:w="3918" w:type="dxa"/>
          <w:trHeight w:val="498"/>
        </w:trPr>
        <w:tc>
          <w:tcPr>
            <w:tcW w:w="3185" w:type="dxa"/>
            <w:gridSpan w:val="2"/>
          </w:tcPr>
          <w:p w14:paraId="212E21A0" w14:textId="5C261996" w:rsidR="00162841" w:rsidRDefault="00162841" w:rsidP="001628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Koniec beztroskiego dzieciństwa i młodości</w:t>
            </w:r>
          </w:p>
        </w:tc>
      </w:tr>
      <w:tr w:rsidR="00162841" w:rsidRPr="0069394D" w14:paraId="0E781EDA" w14:textId="77777777" w:rsidTr="00162841">
        <w:trPr>
          <w:gridAfter w:val="4"/>
          <w:wAfter w:w="4625" w:type="dxa"/>
          <w:trHeight w:val="845"/>
        </w:trPr>
        <w:tc>
          <w:tcPr>
            <w:tcW w:w="2478" w:type="dxa"/>
          </w:tcPr>
          <w:p w14:paraId="08A71FB5" w14:textId="5C667048" w:rsidR="00162841" w:rsidRPr="0069394D" w:rsidRDefault="00162841" w:rsidP="001628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Utrata domu rodzinnego</w:t>
            </w:r>
            <w:r w:rsidR="0069394D" w:rsidRPr="00693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śmierć najbliższych osób</w:t>
            </w:r>
          </w:p>
        </w:tc>
      </w:tr>
      <w:tr w:rsidR="0069394D" w:rsidRPr="0069394D" w14:paraId="5021C20D" w14:textId="77777777" w:rsidTr="0069394D">
        <w:trPr>
          <w:gridBefore w:val="2"/>
          <w:gridAfter w:val="1"/>
          <w:wBefore w:w="3046" w:type="dxa"/>
          <w:wAfter w:w="619" w:type="dxa"/>
          <w:trHeight w:val="1329"/>
        </w:trPr>
        <w:tc>
          <w:tcPr>
            <w:tcW w:w="3438" w:type="dxa"/>
            <w:gridSpan w:val="2"/>
          </w:tcPr>
          <w:p w14:paraId="53BE8C86" w14:textId="6A9E227B" w:rsidR="00162841" w:rsidRPr="0069394D" w:rsidRDefault="00162841" w:rsidP="0069394D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69394D">
              <w:rPr>
                <w:b/>
                <w:bCs/>
                <w:color w:val="FF0000"/>
                <w:sz w:val="28"/>
                <w:szCs w:val="28"/>
              </w:rPr>
              <w:t>Przed jakimi problemami stanęli młodzi ludzie</w:t>
            </w:r>
            <w:r w:rsidR="0069394D">
              <w:rPr>
                <w:b/>
                <w:bCs/>
                <w:color w:val="FF0000"/>
                <w:sz w:val="28"/>
                <w:szCs w:val="28"/>
              </w:rPr>
              <w:t xml:space="preserve">                       </w:t>
            </w:r>
            <w:r w:rsidRPr="0069394D">
              <w:rPr>
                <w:b/>
                <w:bCs/>
                <w:color w:val="FF0000"/>
                <w:sz w:val="28"/>
                <w:szCs w:val="28"/>
              </w:rPr>
              <w:t xml:space="preserve"> w czasie II wojny światowej</w:t>
            </w:r>
          </w:p>
        </w:tc>
      </w:tr>
    </w:tbl>
    <w:p w14:paraId="482D17DB" w14:textId="77777777" w:rsidR="00162841" w:rsidRPr="0069394D" w:rsidRDefault="00162841" w:rsidP="0069394D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tbl>
      <w:tblPr>
        <w:tblpPr w:leftFromText="141" w:rightFromText="141" w:vertAnchor="text" w:tblpX="7450" w:tblpY="-15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7"/>
      </w:tblGrid>
      <w:tr w:rsidR="00162841" w:rsidRPr="0069394D" w14:paraId="5D52FF3C" w14:textId="77777777" w:rsidTr="00162841">
        <w:trPr>
          <w:trHeight w:val="900"/>
        </w:trPr>
        <w:tc>
          <w:tcPr>
            <w:tcW w:w="2257" w:type="dxa"/>
          </w:tcPr>
          <w:p w14:paraId="5F6914E2" w14:textId="31AC88CC" w:rsidR="00162841" w:rsidRPr="0069394D" w:rsidRDefault="00162841" w:rsidP="001628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Wszechobecna przemoc</w:t>
            </w:r>
          </w:p>
        </w:tc>
      </w:tr>
    </w:tbl>
    <w:tbl>
      <w:tblPr>
        <w:tblpPr w:leftFromText="141" w:rightFromText="141" w:vertAnchor="text" w:tblpX="4819" w:tblpY="4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8"/>
      </w:tblGrid>
      <w:tr w:rsidR="00162841" w:rsidRPr="0069394D" w14:paraId="0261383C" w14:textId="77777777" w:rsidTr="00162841">
        <w:trPr>
          <w:trHeight w:val="748"/>
        </w:trPr>
        <w:tc>
          <w:tcPr>
            <w:tcW w:w="2548" w:type="dxa"/>
          </w:tcPr>
          <w:p w14:paraId="01E67D4A" w14:textId="63E7D09A" w:rsidR="00162841" w:rsidRPr="0069394D" w:rsidRDefault="00162841" w:rsidP="001628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Konieczność podejmowania trudnych decyzji</w:t>
            </w:r>
          </w:p>
        </w:tc>
      </w:tr>
    </w:tbl>
    <w:p w14:paraId="7ED505BE" w14:textId="625DEBD4" w:rsidR="00162841" w:rsidRPr="0069394D" w:rsidRDefault="00162841" w:rsidP="005D6E46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41" w:rightFromText="141" w:vertAnchor="text" w:tblpX="7976" w:tblpY="-32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5"/>
      </w:tblGrid>
      <w:tr w:rsidR="00162841" w:rsidRPr="0069394D" w14:paraId="362FC9CF" w14:textId="77777777" w:rsidTr="00162841">
        <w:trPr>
          <w:trHeight w:val="942"/>
        </w:trPr>
        <w:tc>
          <w:tcPr>
            <w:tcW w:w="1675" w:type="dxa"/>
          </w:tcPr>
          <w:p w14:paraId="3476372F" w14:textId="46C275BE" w:rsidR="00162841" w:rsidRPr="0069394D" w:rsidRDefault="00162841" w:rsidP="001628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Brak dobrych wzorców</w:t>
            </w:r>
          </w:p>
        </w:tc>
      </w:tr>
    </w:tbl>
    <w:tbl>
      <w:tblPr>
        <w:tblpPr w:leftFromText="141" w:rightFromText="141" w:vertAnchor="text" w:tblpX="7921" w:tblpY="2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8"/>
      </w:tblGrid>
      <w:tr w:rsidR="00162841" w:rsidRPr="0069394D" w14:paraId="38E9FE03" w14:textId="77777777" w:rsidTr="00162841">
        <w:trPr>
          <w:trHeight w:val="720"/>
        </w:trPr>
        <w:tc>
          <w:tcPr>
            <w:tcW w:w="1828" w:type="dxa"/>
          </w:tcPr>
          <w:p w14:paraId="7633B66A" w14:textId="31FB1FE2" w:rsidR="00162841" w:rsidRPr="0069394D" w:rsidRDefault="0069394D" w:rsidP="001628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Rezygnacja z własnych planów</w:t>
            </w:r>
          </w:p>
        </w:tc>
      </w:tr>
    </w:tbl>
    <w:p w14:paraId="2078A10C" w14:textId="6FCF4D4A" w:rsidR="00162841" w:rsidRPr="0069394D" w:rsidRDefault="00162841" w:rsidP="005D6E46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4"/>
        <w:gridCol w:w="462"/>
        <w:gridCol w:w="1449"/>
      </w:tblGrid>
      <w:tr w:rsidR="00162841" w:rsidRPr="0069394D" w14:paraId="14F756F2" w14:textId="2BACE3CA" w:rsidTr="0069394D">
        <w:trPr>
          <w:trHeight w:val="586"/>
        </w:trPr>
        <w:tc>
          <w:tcPr>
            <w:tcW w:w="2354" w:type="dxa"/>
          </w:tcPr>
          <w:p w14:paraId="4761FB6D" w14:textId="38C66FE6" w:rsidR="00162841" w:rsidRPr="0069394D" w:rsidRDefault="00162841" w:rsidP="005D6E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Ogromne cierpienie</w:t>
            </w:r>
          </w:p>
        </w:tc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</w:tcPr>
          <w:p w14:paraId="35878959" w14:textId="77777777" w:rsidR="00162841" w:rsidRPr="0069394D" w:rsidRDefault="001628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auto"/>
          </w:tcPr>
          <w:p w14:paraId="22AB88A9" w14:textId="2A662B39" w:rsidR="00162841" w:rsidRPr="0069394D" w:rsidRDefault="006939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Ciągłe zagrożenie życia</w:t>
            </w:r>
          </w:p>
        </w:tc>
      </w:tr>
    </w:tbl>
    <w:p w14:paraId="6994CE12" w14:textId="587876F6" w:rsidR="00162841" w:rsidRDefault="00162841" w:rsidP="005D6E46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1DE53E96" w14:textId="0F200D75" w:rsidR="005D6E46" w:rsidRPr="003B5D0C" w:rsidRDefault="003B5D0C" w:rsidP="005D6E4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Temat : </w:t>
      </w:r>
      <w:r w:rsidR="005D6E46" w:rsidRPr="003B5D0C">
        <w:rPr>
          <w:rFonts w:ascii="Times New Roman" w:hAnsi="Times New Roman" w:cs="Times New Roman"/>
          <w:b/>
          <w:bCs/>
          <w:sz w:val="28"/>
          <w:szCs w:val="28"/>
          <w:u w:val="single"/>
        </w:rPr>
        <w:t>Poznajemy wiersz Krzysztofa Kamila Baczyńskiego pt. „Z głową na karabinie”</w:t>
      </w:r>
    </w:p>
    <w:p w14:paraId="54770782" w14:textId="5BB0F5F4" w:rsidR="00CA725C" w:rsidRPr="003B5D0C" w:rsidRDefault="00CA725C">
      <w:pPr>
        <w:rPr>
          <w:rFonts w:ascii="Times New Roman" w:hAnsi="Times New Roman" w:cs="Times New Roman"/>
          <w:sz w:val="28"/>
          <w:szCs w:val="28"/>
        </w:rPr>
      </w:pPr>
      <w:r w:rsidRPr="003B5D0C">
        <w:rPr>
          <w:rFonts w:ascii="Times New Roman" w:hAnsi="Times New Roman" w:cs="Times New Roman"/>
          <w:sz w:val="28"/>
          <w:szCs w:val="28"/>
        </w:rPr>
        <w:t xml:space="preserve">Wiersz Krzysztofa Kamila Baczyńskiego pt. </w:t>
      </w:r>
      <w:r w:rsidRPr="003B5D0C">
        <w:rPr>
          <w:rStyle w:val="Uwydatnienie"/>
          <w:rFonts w:ascii="Times New Roman" w:hAnsi="Times New Roman" w:cs="Times New Roman"/>
          <w:sz w:val="28"/>
          <w:szCs w:val="28"/>
        </w:rPr>
        <w:t>Z głową na karabinie</w:t>
      </w:r>
      <w:r w:rsidRPr="003B5D0C">
        <w:rPr>
          <w:rFonts w:ascii="Times New Roman" w:hAnsi="Times New Roman" w:cs="Times New Roman"/>
          <w:sz w:val="28"/>
          <w:szCs w:val="28"/>
        </w:rPr>
        <w:t xml:space="preserve"> oddaje tragizm pokolenia, którego, młodość  przypadła na czas wojny.</w:t>
      </w:r>
    </w:p>
    <w:p w14:paraId="7406D752" w14:textId="288892DD" w:rsidR="00CA725C" w:rsidRPr="003B5D0C" w:rsidRDefault="00CA725C" w:rsidP="00CA725C">
      <w:pPr>
        <w:spacing w:after="0" w:line="240" w:lineRule="auto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  <w:r w:rsidRPr="003B5D0C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Polecenie 1</w:t>
      </w:r>
    </w:p>
    <w:p w14:paraId="1A76F7A3" w14:textId="472287C7" w:rsidR="00CA725C" w:rsidRPr="003B5D0C" w:rsidRDefault="00CA725C" w:rsidP="00CA725C">
      <w:pPr>
        <w:spacing w:after="0" w:line="240" w:lineRule="auto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  <w:r w:rsidRPr="003B5D0C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 xml:space="preserve">Przeczytaj wiersz: </w:t>
      </w:r>
    </w:p>
    <w:p w14:paraId="12BFB796" w14:textId="77777777" w:rsidR="00CA725C" w:rsidRPr="003B5D0C" w:rsidRDefault="00CA725C" w:rsidP="00CA725C">
      <w:pPr>
        <w:spacing w:after="0" w:line="240" w:lineRule="auto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</w:p>
    <w:p w14:paraId="03421C37" w14:textId="57F4BBFA" w:rsidR="004C64AE" w:rsidRPr="003B5D0C" w:rsidRDefault="004C64AE" w:rsidP="00665CB1">
      <w:pPr>
        <w:pStyle w:val="NormalnyWeb"/>
        <w:spacing w:before="0" w:beforeAutospacing="0" w:after="0" w:afterAutospacing="0"/>
        <w:rPr>
          <w:b/>
          <w:bCs/>
        </w:rPr>
      </w:pPr>
      <w:r w:rsidRPr="003B5D0C">
        <w:rPr>
          <w:b/>
          <w:bCs/>
        </w:rPr>
        <w:t>Krzysztof Kamil Baczyński „Z głową na karabinie”</w:t>
      </w:r>
    </w:p>
    <w:p w14:paraId="0670228C" w14:textId="77777777" w:rsidR="009B5C2E" w:rsidRPr="003B5D0C" w:rsidRDefault="009B5C2E" w:rsidP="00665CB1">
      <w:pPr>
        <w:pStyle w:val="NormalnyWeb"/>
        <w:spacing w:before="0" w:beforeAutospacing="0" w:after="0" w:afterAutospacing="0"/>
      </w:pPr>
    </w:p>
    <w:p w14:paraId="13E20531" w14:textId="77777777" w:rsidR="009B5C2E" w:rsidRPr="003B5D0C" w:rsidRDefault="009B5C2E" w:rsidP="009B5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5D0C">
        <w:rPr>
          <w:rFonts w:ascii="Times New Roman" w:eastAsia="Times New Roman" w:hAnsi="Times New Roman" w:cs="Times New Roman"/>
          <w:sz w:val="24"/>
          <w:szCs w:val="24"/>
          <w:lang w:eastAsia="pl-PL"/>
        </w:rPr>
        <w:t>Nocą słyszę, jak coraz bliżej</w:t>
      </w:r>
      <w:r w:rsidRPr="003B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drżąc i grając krąg się zaciska.</w:t>
      </w:r>
      <w:r w:rsidRPr="003B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 mnie przecież zdrój rzeźbił chyży,</w:t>
      </w:r>
      <w:r w:rsidRPr="003B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wyhuśtała mnie chmur kołyska.</w:t>
      </w:r>
    </w:p>
    <w:p w14:paraId="60EDEBEF" w14:textId="2B4C442B" w:rsidR="009B5C2E" w:rsidRPr="003B5D0C" w:rsidRDefault="009B5C2E" w:rsidP="009B5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5D0C">
        <w:rPr>
          <w:rFonts w:ascii="Times New Roman" w:eastAsia="Times New Roman" w:hAnsi="Times New Roman" w:cs="Times New Roman"/>
          <w:sz w:val="24"/>
          <w:szCs w:val="24"/>
          <w:lang w:eastAsia="pl-PL"/>
        </w:rPr>
        <w:t>A mnie przecież wody szerokie</w:t>
      </w:r>
      <w:r w:rsidRPr="003B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dźwigarach swych niosły </w:t>
      </w:r>
      <w:r w:rsidR="005D6E46" w:rsidRPr="003B5D0C">
        <w:rPr>
          <w:rFonts w:ascii="Times New Roman" w:eastAsia="Times New Roman" w:hAnsi="Times New Roman" w:cs="Times New Roman"/>
          <w:sz w:val="24"/>
          <w:szCs w:val="24"/>
          <w:lang w:eastAsia="pl-PL"/>
        </w:rPr>
        <w:t>pąki</w:t>
      </w:r>
      <w:r w:rsidRPr="003B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bzu dzikiego; bujne obłoki</w:t>
      </w:r>
      <w:r w:rsidRPr="003B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były dla mnie jak uśmiech matki.</w:t>
      </w:r>
    </w:p>
    <w:p w14:paraId="22812670" w14:textId="77777777" w:rsidR="009B5C2E" w:rsidRPr="003B5D0C" w:rsidRDefault="009B5C2E" w:rsidP="009B5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5D0C">
        <w:rPr>
          <w:rFonts w:ascii="Times New Roman" w:eastAsia="Times New Roman" w:hAnsi="Times New Roman" w:cs="Times New Roman"/>
          <w:sz w:val="24"/>
          <w:szCs w:val="24"/>
          <w:lang w:eastAsia="pl-PL"/>
        </w:rPr>
        <w:t>Krąg powolny dzień czy noc krąży,</w:t>
      </w:r>
      <w:r w:rsidRPr="003B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ostrzem świszcząc tnie już przy ustach,</w:t>
      </w:r>
      <w:r w:rsidRPr="003B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 mnie przecież tak jak innym</w:t>
      </w:r>
      <w:r w:rsidRPr="003B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ziemia rosła tęga – nie pusta.</w:t>
      </w:r>
    </w:p>
    <w:p w14:paraId="4FAC5EC5" w14:textId="77777777" w:rsidR="009B5C2E" w:rsidRPr="003B5D0C" w:rsidRDefault="009B5C2E" w:rsidP="009B5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5D0C">
        <w:rPr>
          <w:rFonts w:ascii="Times New Roman" w:eastAsia="Times New Roman" w:hAnsi="Times New Roman" w:cs="Times New Roman"/>
          <w:sz w:val="24"/>
          <w:szCs w:val="24"/>
          <w:lang w:eastAsia="pl-PL"/>
        </w:rPr>
        <w:t>I mnie przecież jak dymu laska</w:t>
      </w:r>
      <w:r w:rsidRPr="003B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wytryskała gołębia młodość;</w:t>
      </w:r>
      <w:r w:rsidRPr="003B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teraz na dnie śmierci wyrastam</w:t>
      </w:r>
      <w:r w:rsidRPr="003B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 – syn dziki mego narodu.</w:t>
      </w:r>
    </w:p>
    <w:p w14:paraId="22BC7B5E" w14:textId="77777777" w:rsidR="009B5C2E" w:rsidRPr="003B5D0C" w:rsidRDefault="009B5C2E" w:rsidP="009B5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5D0C">
        <w:rPr>
          <w:rFonts w:ascii="Times New Roman" w:eastAsia="Times New Roman" w:hAnsi="Times New Roman" w:cs="Times New Roman"/>
          <w:sz w:val="24"/>
          <w:szCs w:val="24"/>
          <w:lang w:eastAsia="pl-PL"/>
        </w:rPr>
        <w:t>Krąg jak nożem z wolna rozcina,</w:t>
      </w:r>
      <w:r w:rsidRPr="003B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przetnie światło, zanim dzień minie,</w:t>
      </w:r>
      <w:r w:rsidRPr="003B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 ja prześpię czas wielkiej rzeźby</w:t>
      </w:r>
      <w:r w:rsidRPr="003B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 głową ciężką na karabinie.</w:t>
      </w:r>
    </w:p>
    <w:p w14:paraId="33D589C9" w14:textId="77777777" w:rsidR="009B5C2E" w:rsidRPr="003B5D0C" w:rsidRDefault="009B5C2E" w:rsidP="009B5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5D0C">
        <w:rPr>
          <w:rFonts w:ascii="Times New Roman" w:eastAsia="Times New Roman" w:hAnsi="Times New Roman" w:cs="Times New Roman"/>
          <w:sz w:val="24"/>
          <w:szCs w:val="24"/>
          <w:lang w:eastAsia="pl-PL"/>
        </w:rPr>
        <w:t>Obskoczony przez zdarzeń zamęt,</w:t>
      </w:r>
      <w:r w:rsidRPr="003B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kręgiem ostrym rozdarty na pół,</w:t>
      </w:r>
      <w:r w:rsidRPr="003B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głowę rzucę pod wiatr jak granat,</w:t>
      </w:r>
      <w:r w:rsidRPr="003B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piersi zgniecie czas czarną łapą;</w:t>
      </w:r>
    </w:p>
    <w:p w14:paraId="2213A62F" w14:textId="77777777" w:rsidR="009B5C2E" w:rsidRPr="003B5D0C" w:rsidRDefault="009B5C2E" w:rsidP="009B5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5D0C">
        <w:rPr>
          <w:rFonts w:ascii="Times New Roman" w:eastAsia="Times New Roman" w:hAnsi="Times New Roman" w:cs="Times New Roman"/>
          <w:sz w:val="24"/>
          <w:szCs w:val="24"/>
          <w:lang w:eastAsia="pl-PL"/>
        </w:rPr>
        <w:t>bo to była życia nieśmiałość,</w:t>
      </w:r>
      <w:r w:rsidRPr="003B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 odwaga – gdy śmiercią niosło.</w:t>
      </w:r>
      <w:r w:rsidRPr="003B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Umrzeć przyjdzie, gdy się kochało</w:t>
      </w:r>
      <w:r w:rsidRPr="003B5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wielkie sprawy głupią miłością.</w:t>
      </w:r>
    </w:p>
    <w:p w14:paraId="66DB1B75" w14:textId="3FAADFFE" w:rsidR="009B5C2E" w:rsidRPr="003B5D0C" w:rsidRDefault="009B5C2E" w:rsidP="00CA725C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5D0C">
        <w:rPr>
          <w:rFonts w:ascii="Times New Roman" w:eastAsia="Times New Roman" w:hAnsi="Times New Roman" w:cs="Times New Roman"/>
          <w:sz w:val="24"/>
          <w:szCs w:val="24"/>
          <w:lang w:eastAsia="pl-PL"/>
        </w:rPr>
        <w:t>4 grudnia 1943 r.</w:t>
      </w:r>
    </w:p>
    <w:p w14:paraId="195FF31C" w14:textId="6FEB56F0" w:rsidR="005D6E46" w:rsidRDefault="005D6E46" w:rsidP="005D6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7325A8" w14:textId="77777777" w:rsidR="003B5D0C" w:rsidRPr="003B5D0C" w:rsidRDefault="003B5D0C" w:rsidP="005D6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00D4E6" w14:textId="77777777" w:rsidR="009B5C2E" w:rsidRPr="003B5D0C" w:rsidRDefault="009B5C2E" w:rsidP="00665CB1">
      <w:pPr>
        <w:pStyle w:val="NormalnyWeb"/>
        <w:spacing w:before="0" w:beforeAutospacing="0" w:after="0" w:afterAutospacing="0"/>
      </w:pPr>
    </w:p>
    <w:p w14:paraId="6AE3B1C3" w14:textId="6B2AF697" w:rsidR="003B5D0C" w:rsidRPr="008D2D7A" w:rsidRDefault="003B5D0C" w:rsidP="003B5D0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D2D7A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Temat : Analizujemy wiersz Krzysztofa Kamila Baczyńskiego pt „</w:t>
      </w:r>
      <w:r w:rsidR="00F829FC" w:rsidRPr="008D2D7A">
        <w:rPr>
          <w:rFonts w:ascii="Times New Roman" w:hAnsi="Times New Roman" w:cs="Times New Roman"/>
          <w:b/>
          <w:bCs/>
          <w:sz w:val="28"/>
          <w:szCs w:val="28"/>
          <w:u w:val="single"/>
        </w:rPr>
        <w:t>Z</w:t>
      </w:r>
      <w:r w:rsidRPr="008D2D7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głową na karabinie” </w:t>
      </w:r>
    </w:p>
    <w:p w14:paraId="3175EE8B" w14:textId="7C25945C" w:rsidR="008D2D7A" w:rsidRPr="008D2D7A" w:rsidRDefault="003B5D0C" w:rsidP="008D2D7A">
      <w:pPr>
        <w:rPr>
          <w:rFonts w:ascii="Times New Roman" w:hAnsi="Times New Roman" w:cs="Times New Roman"/>
          <w:sz w:val="28"/>
          <w:szCs w:val="28"/>
        </w:rPr>
      </w:pPr>
      <w:r w:rsidRPr="008D2D7A">
        <w:rPr>
          <w:rFonts w:ascii="Times New Roman" w:hAnsi="Times New Roman" w:cs="Times New Roman"/>
          <w:sz w:val="28"/>
          <w:szCs w:val="28"/>
        </w:rPr>
        <w:t>Podmiotem lirycznym w wierszu jest człowiek młody, który przeżywa tragizm wojny i tragizm swojego pokolenia.</w:t>
      </w:r>
      <w:r w:rsidR="008D2D7A">
        <w:rPr>
          <w:rFonts w:ascii="Times New Roman" w:hAnsi="Times New Roman" w:cs="Times New Roman"/>
          <w:sz w:val="28"/>
          <w:szCs w:val="28"/>
        </w:rPr>
        <w:t xml:space="preserve"> </w:t>
      </w:r>
      <w:r w:rsidR="00AB1671">
        <w:rPr>
          <w:rFonts w:ascii="Times New Roman" w:hAnsi="Times New Roman" w:cs="Times New Roman"/>
          <w:sz w:val="28"/>
          <w:szCs w:val="28"/>
        </w:rPr>
        <w:t>D</w:t>
      </w:r>
      <w:r w:rsidR="008D2D7A" w:rsidRPr="008D2D7A">
        <w:rPr>
          <w:rFonts w:ascii="Times New Roman" w:hAnsi="Times New Roman" w:cs="Times New Roman"/>
          <w:sz w:val="28"/>
          <w:szCs w:val="28"/>
        </w:rPr>
        <w:t>okonuje rozrachunku ze swoją piękną przeszłością i przyjmuje na siebie trudną rolę, którą narzuciła</w:t>
      </w:r>
      <w:r w:rsidR="00AB1671">
        <w:rPr>
          <w:rFonts w:ascii="Times New Roman" w:hAnsi="Times New Roman" w:cs="Times New Roman"/>
          <w:sz w:val="28"/>
          <w:szCs w:val="28"/>
        </w:rPr>
        <w:t xml:space="preserve"> </w:t>
      </w:r>
      <w:r w:rsidR="008D2D7A" w:rsidRPr="008D2D7A">
        <w:rPr>
          <w:rFonts w:ascii="Times New Roman" w:hAnsi="Times New Roman" w:cs="Times New Roman"/>
          <w:sz w:val="28"/>
          <w:szCs w:val="28"/>
        </w:rPr>
        <w:t>historia</w:t>
      </w:r>
      <w:r w:rsidR="00AB1671">
        <w:rPr>
          <w:rFonts w:ascii="Times New Roman" w:hAnsi="Times New Roman" w:cs="Times New Roman"/>
          <w:sz w:val="28"/>
          <w:szCs w:val="28"/>
        </w:rPr>
        <w:t>.</w:t>
      </w:r>
    </w:p>
    <w:p w14:paraId="522EB2AD" w14:textId="144D240A" w:rsidR="003B5D0C" w:rsidRPr="008D2D7A" w:rsidRDefault="003B5D0C" w:rsidP="008D2D7A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55D250D5" w14:textId="265DF521" w:rsidR="003B5D0C" w:rsidRPr="008D2D7A" w:rsidRDefault="003B5D0C" w:rsidP="008D2D7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D2D7A">
        <w:rPr>
          <w:rFonts w:ascii="Times New Roman" w:hAnsi="Times New Roman" w:cs="Times New Roman"/>
          <w:b/>
          <w:bCs/>
          <w:sz w:val="28"/>
          <w:szCs w:val="28"/>
        </w:rPr>
        <w:t>Sytuacja:</w:t>
      </w:r>
      <w:r w:rsidRPr="008D2D7A">
        <w:rPr>
          <w:rFonts w:ascii="Times New Roman" w:hAnsi="Times New Roman" w:cs="Times New Roman"/>
          <w:sz w:val="28"/>
          <w:szCs w:val="28"/>
        </w:rPr>
        <w:t xml:space="preserve"> </w:t>
      </w:r>
      <w:r w:rsidR="00FD1FA6" w:rsidRPr="008D2D7A">
        <w:rPr>
          <w:rFonts w:ascii="Times New Roman" w:hAnsi="Times New Roman" w:cs="Times New Roman"/>
          <w:sz w:val="28"/>
          <w:szCs w:val="28"/>
        </w:rPr>
        <w:t>II wojna światowa 1939-1945</w:t>
      </w:r>
    </w:p>
    <w:p w14:paraId="0979FBB2" w14:textId="51581EB7" w:rsidR="003B5D0C" w:rsidRPr="008D2D7A" w:rsidRDefault="003B5D0C" w:rsidP="008D2D7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D2D7A">
        <w:rPr>
          <w:rFonts w:ascii="Times New Roman" w:hAnsi="Times New Roman" w:cs="Times New Roman"/>
          <w:b/>
          <w:bCs/>
          <w:sz w:val="28"/>
          <w:szCs w:val="28"/>
        </w:rPr>
        <w:t>Emocje:</w:t>
      </w:r>
      <w:r w:rsidR="00FD1FA6" w:rsidRPr="008D2D7A">
        <w:rPr>
          <w:rFonts w:ascii="Times New Roman" w:hAnsi="Times New Roman" w:cs="Times New Roman"/>
          <w:sz w:val="28"/>
          <w:szCs w:val="28"/>
        </w:rPr>
        <w:t xml:space="preserve"> głęboki żal i poczucie smutku z powodu konieczności czynnego włączenia się w bieg zdarzeń, które mogą przynieść tylko zniszczenie . Człowiek honoru, wierny swoim ideałom nie może</w:t>
      </w:r>
      <w:r w:rsidR="008D2D7A" w:rsidRPr="008D2D7A">
        <w:rPr>
          <w:rFonts w:ascii="Times New Roman" w:hAnsi="Times New Roman" w:cs="Times New Roman"/>
          <w:sz w:val="28"/>
          <w:szCs w:val="28"/>
        </w:rPr>
        <w:t xml:space="preserve"> odmówić swego uczestnictwa w walce</w:t>
      </w:r>
    </w:p>
    <w:p w14:paraId="25126025" w14:textId="0B1E97EE" w:rsidR="00F829FC" w:rsidRPr="008D2D7A" w:rsidRDefault="00F829FC" w:rsidP="00F829F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F829FC" w:rsidRPr="008D2D7A" w14:paraId="7D0B5A31" w14:textId="77777777" w:rsidTr="00C33836">
        <w:tc>
          <w:tcPr>
            <w:tcW w:w="3485" w:type="dxa"/>
          </w:tcPr>
          <w:p w14:paraId="6BC4A256" w14:textId="436EA948" w:rsidR="00F829FC" w:rsidRPr="008D2D7A" w:rsidRDefault="00F829FC" w:rsidP="00C33836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8D2D7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Przeszłość</w:t>
            </w:r>
            <w:r w:rsidR="00FD1FA6" w:rsidRPr="008D2D7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– wczesna młodość</w:t>
            </w:r>
          </w:p>
          <w:p w14:paraId="71EA0A3D" w14:textId="7515CEC6" w:rsidR="00F829FC" w:rsidRPr="008D2D7A" w:rsidRDefault="008D2D7A" w:rsidP="00C33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D7A">
              <w:rPr>
                <w:rFonts w:ascii="Times New Roman" w:hAnsi="Times New Roman" w:cs="Times New Roman"/>
                <w:sz w:val="28"/>
                <w:szCs w:val="28"/>
              </w:rPr>
              <w:t>Dzieciństwo i pierwsze lata młodości były więc wspaniałe, szczęśliwe, radosne, kojarzone przez podmiot liryczny z wartościami takimi jak: dobro, piękno, prawda, miłość. Czasy młodości to beztroska i szczęście, które nie powrócą. Zresztą nie bez powodu podmiot liryczny używa tu czasu przeszłego, mówiąc o tych czasach jako o czymś, co nie powróci, ale do czego tęskni.</w:t>
            </w:r>
          </w:p>
          <w:p w14:paraId="7148DAC3" w14:textId="77777777" w:rsidR="00F829FC" w:rsidRPr="008D2D7A" w:rsidRDefault="00F829FC" w:rsidP="00C33836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14:paraId="4CFF40DC" w14:textId="7194B74C" w:rsidR="00F829FC" w:rsidRPr="008D2D7A" w:rsidRDefault="00F829FC" w:rsidP="00C33836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3485" w:type="dxa"/>
          </w:tcPr>
          <w:p w14:paraId="133E6C2E" w14:textId="53C4688A" w:rsidR="00F829FC" w:rsidRPr="008D2D7A" w:rsidRDefault="00F829FC" w:rsidP="00C33836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8D2D7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Teraźniejszość</w:t>
            </w:r>
            <w:r w:rsidR="00FD1FA6" w:rsidRPr="008D2D7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– II wojna światowa</w:t>
            </w:r>
          </w:p>
          <w:p w14:paraId="18AAF082" w14:textId="731E657D" w:rsidR="00FD1FA6" w:rsidRPr="008D2D7A" w:rsidRDefault="008D2D7A" w:rsidP="00C33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D7A">
              <w:rPr>
                <w:rFonts w:ascii="Times New Roman" w:hAnsi="Times New Roman" w:cs="Times New Roman"/>
                <w:sz w:val="28"/>
                <w:szCs w:val="28"/>
              </w:rPr>
              <w:t>Czas teraźniejszy to z</w:t>
            </w:r>
            <w:r w:rsidR="00FD1FA6" w:rsidRPr="008D2D7A">
              <w:rPr>
                <w:rFonts w:ascii="Times New Roman" w:hAnsi="Times New Roman" w:cs="Times New Roman"/>
                <w:sz w:val="28"/>
                <w:szCs w:val="28"/>
              </w:rPr>
              <w:t>łowieszczy krąg, niszczący krąg , wojenna machina, człowiek strącony na dno, otoczony dziejąc</w:t>
            </w:r>
            <w:r w:rsidRPr="008D2D7A">
              <w:rPr>
                <w:rFonts w:ascii="Times New Roman" w:hAnsi="Times New Roman" w:cs="Times New Roman"/>
                <w:sz w:val="28"/>
                <w:szCs w:val="28"/>
              </w:rPr>
              <w:t xml:space="preserve">ym </w:t>
            </w:r>
            <w:r w:rsidR="00FD1FA6" w:rsidRPr="008D2D7A">
              <w:rPr>
                <w:rFonts w:ascii="Times New Roman" w:hAnsi="Times New Roman" w:cs="Times New Roman"/>
                <w:sz w:val="28"/>
                <w:szCs w:val="28"/>
              </w:rPr>
              <w:t>się zł</w:t>
            </w:r>
            <w:r w:rsidRPr="008D2D7A">
              <w:rPr>
                <w:rFonts w:ascii="Times New Roman" w:hAnsi="Times New Roman" w:cs="Times New Roman"/>
                <w:sz w:val="28"/>
                <w:szCs w:val="28"/>
              </w:rPr>
              <w:t>em.</w:t>
            </w:r>
          </w:p>
          <w:p w14:paraId="77681475" w14:textId="1B840F0D" w:rsidR="008D2D7A" w:rsidRPr="008D2D7A" w:rsidRDefault="008D2D7A" w:rsidP="00C3383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D2D7A">
              <w:rPr>
                <w:rFonts w:ascii="Times New Roman" w:hAnsi="Times New Roman" w:cs="Times New Roman"/>
                <w:sz w:val="28"/>
                <w:szCs w:val="28"/>
              </w:rPr>
              <w:t>Teraz przestały istnieć marzenia i plany na przyszłość</w:t>
            </w:r>
          </w:p>
        </w:tc>
        <w:tc>
          <w:tcPr>
            <w:tcW w:w="3486" w:type="dxa"/>
          </w:tcPr>
          <w:p w14:paraId="1A0D4930" w14:textId="77777777" w:rsidR="008D2D7A" w:rsidRPr="008D2D7A" w:rsidRDefault="00F829FC" w:rsidP="008D2D7A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8D2D7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Przyszłość</w:t>
            </w:r>
            <w:r w:rsidR="00FD1FA6" w:rsidRPr="008D2D7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- </w:t>
            </w:r>
          </w:p>
          <w:p w14:paraId="71FC35E4" w14:textId="663A17D7" w:rsidR="008D2D7A" w:rsidRPr="008D2D7A" w:rsidRDefault="008D2D7A" w:rsidP="008D2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D7A">
              <w:rPr>
                <w:rFonts w:ascii="Times New Roman" w:hAnsi="Times New Roman" w:cs="Times New Roman"/>
                <w:sz w:val="28"/>
                <w:szCs w:val="28"/>
              </w:rPr>
              <w:t>Używając czasu przyszłego, podmiot liryczny przewiduje swoje losy:  </w:t>
            </w:r>
            <w:r w:rsidRPr="008D2D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Umrzeć przyjdzie, gdy się kochało wielkie sprawy głupią miłością.</w:t>
            </w:r>
            <w:r w:rsidRPr="008D2D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6EE5B2DA" w14:textId="55AB6518" w:rsidR="008D2D7A" w:rsidRPr="008D2D7A" w:rsidRDefault="008D2D7A" w:rsidP="00C33836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</w:tbl>
    <w:p w14:paraId="378FF387" w14:textId="77777777" w:rsidR="00F829FC" w:rsidRPr="00F829FC" w:rsidRDefault="00F829FC" w:rsidP="00F829FC">
      <w:pPr>
        <w:rPr>
          <w:color w:val="FF0000"/>
        </w:rPr>
      </w:pPr>
    </w:p>
    <w:p w14:paraId="18C6AF53" w14:textId="77EF286F" w:rsidR="003B5D0C" w:rsidRPr="00AB1671" w:rsidRDefault="00AB1671" w:rsidP="003B5D0C">
      <w:pPr>
        <w:rPr>
          <w:rFonts w:ascii="Times New Roman" w:hAnsi="Times New Roman" w:cs="Times New Roman"/>
          <w:sz w:val="28"/>
          <w:szCs w:val="28"/>
        </w:rPr>
      </w:pPr>
      <w:r w:rsidRPr="00AB1671">
        <w:rPr>
          <w:rFonts w:ascii="Times New Roman" w:hAnsi="Times New Roman" w:cs="Times New Roman"/>
          <w:sz w:val="28"/>
          <w:szCs w:val="28"/>
        </w:rPr>
        <w:t xml:space="preserve">Budowa wiersza jest regularna. Składa się z 7 zwrotek czterowersowych. </w:t>
      </w:r>
    </w:p>
    <w:p w14:paraId="305A2634" w14:textId="6AB267B8" w:rsidR="005D6E46" w:rsidRDefault="005D6E46" w:rsidP="00AB167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5941F641" w14:textId="3FD3FCBF" w:rsidR="00AB1671" w:rsidRDefault="00AB1671" w:rsidP="00AB167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53EB2C40" w14:textId="000D6D9E" w:rsidR="00601F54" w:rsidRPr="00CB313F" w:rsidRDefault="00601F54" w:rsidP="00601F54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bookmarkStart w:id="1" w:name="_Hlk40215447"/>
      <w:r w:rsidRPr="00CB313F">
        <w:rPr>
          <w:rFonts w:ascii="Times New Roman" w:hAnsi="Times New Roman" w:cs="Times New Roman"/>
          <w:b/>
          <w:bCs/>
          <w:sz w:val="28"/>
          <w:szCs w:val="28"/>
          <w:u w:val="single"/>
        </w:rPr>
        <w:t>Temat: Przysłowie prawdę Ci powie czyli poznajemy przysłowia wiosenne.</w:t>
      </w:r>
      <w:r w:rsidRPr="00CB313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</w:p>
    <w:p w14:paraId="0030AD38" w14:textId="77777777" w:rsidR="00601F54" w:rsidRDefault="00601F54" w:rsidP="00601F5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E32FC20" w14:textId="1BF8BFC9" w:rsidR="00601F54" w:rsidRPr="00601F54" w:rsidRDefault="00601F54" w:rsidP="00601F5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01F5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Przysłowia</w:t>
      </w:r>
      <w:r w:rsidR="00CB313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to</w:t>
      </w:r>
      <w:r w:rsidRPr="00601F5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k</w:t>
      </w:r>
      <w:r w:rsidRPr="00601F54">
        <w:rPr>
          <w:rFonts w:ascii="Times New Roman" w:hAnsi="Times New Roman" w:cs="Times New Roman"/>
          <w:b/>
          <w:bCs/>
          <w:sz w:val="28"/>
          <w:szCs w:val="28"/>
        </w:rPr>
        <w:t>rótkie, często powtarzane sformułowanie wyrażające uniwersalne treści, traktowane jako wskazówka, ostrzeżenie</w:t>
      </w:r>
      <w:r w:rsidR="00CB313F">
        <w:rPr>
          <w:rFonts w:ascii="Times New Roman" w:hAnsi="Times New Roman" w:cs="Times New Roman"/>
          <w:b/>
          <w:bCs/>
          <w:sz w:val="28"/>
          <w:szCs w:val="28"/>
        </w:rPr>
        <w:t>. Często nawiązuje do wierzeń ludowych</w:t>
      </w:r>
    </w:p>
    <w:p w14:paraId="6C6B7D5F" w14:textId="77777777" w:rsidR="00CB313F" w:rsidRPr="00CB313F" w:rsidRDefault="00601F54" w:rsidP="00CB313F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B313F">
        <w:rPr>
          <w:rFonts w:ascii="Times New Roman" w:eastAsia="Times New Roman" w:hAnsi="Times New Roman" w:cs="Times New Roman"/>
          <w:sz w:val="28"/>
          <w:szCs w:val="28"/>
          <w:lang w:eastAsia="pl-PL"/>
        </w:rPr>
        <w:t>Pankracy, Serwacy, Bonifacy - źli na</w:t>
      </w:r>
      <w:hyperlink r:id="rId5" w:tgtFrame="_blank" w:history="1">
        <w:r w:rsidRPr="00CB31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pl-PL"/>
          </w:rPr>
          <w:t xml:space="preserve"> </w:t>
        </w:r>
      </w:hyperlink>
      <w:r w:rsidRPr="00CB313F">
        <w:rPr>
          <w:rFonts w:ascii="Times New Roman" w:eastAsia="Times New Roman" w:hAnsi="Times New Roman" w:cs="Times New Roman"/>
          <w:sz w:val="28"/>
          <w:szCs w:val="28"/>
          <w:lang w:eastAsia="pl-PL"/>
        </w:rPr>
        <w:t>ogrody</w:t>
      </w:r>
      <w:hyperlink r:id="rId6" w:tgtFrame="_blank" w:history="1">
        <w:r w:rsidRPr="00CB31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pl-PL"/>
          </w:rPr>
          <w:t xml:space="preserve"> </w:t>
        </w:r>
      </w:hyperlink>
      <w:r w:rsidRPr="00CB313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chłopacy" - tak głosi popularne przysłowie. Właśnie wtedy, tuż po ciepłej majówce, ma przychodzić chłodny okres. Chodzi </w:t>
      </w:r>
      <w:r w:rsidRPr="00CB313F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o trzy dni: 12, 13 i 14 maja, kiedy ma robić się zimno. Po "trzech ogrodnikach" nadchodzi jeszcze "zimna Zośka". </w:t>
      </w:r>
    </w:p>
    <w:p w14:paraId="262601AB" w14:textId="39577D37" w:rsidR="00601F54" w:rsidRPr="00601F54" w:rsidRDefault="00601F54" w:rsidP="00CB313F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01F54">
        <w:rPr>
          <w:rFonts w:ascii="Times New Roman" w:eastAsia="Times New Roman" w:hAnsi="Times New Roman" w:cs="Times New Roman"/>
          <w:sz w:val="28"/>
          <w:szCs w:val="28"/>
          <w:lang w:eastAsia="pl-PL"/>
        </w:rPr>
        <w:t>Przysłowiowi "zimni ogrodnicy" i "zimna Zośka" to zjawisko klimatyczne charakterystyczne dla naszej części Europy. W połowie maja następuje zmiana cyrkulacji powietrza i zaczyna napływać zimne powietrze z obszarów polarnych. Zgodnie z przysłowiem, to czas na ostatnie wiosenne przymrozki.</w:t>
      </w:r>
      <w:r w:rsidRPr="00601F54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601F54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601F5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IMIENINY OGRODNIKÓW</w:t>
      </w:r>
      <w:r w:rsidRPr="00601F54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601F54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"Zimni ogrodnicy" to św. Pankracy, św. Serwacy i św. Bonifacy, a "zimna Zośka" - św. Zofia. Imieniny patronów przypadają odpowiednio 12, 13 i 14 maja. Zofia obchodzi swoje święto 15 maja. Ten okres ma być ostatnimi dniami wiosennych przymrozków. Według wierzeń, w tym dniach możemy odczuwać duży chłód, jednak nie powinien on już szkodzić roślinom.</w:t>
      </w:r>
      <w:r w:rsidRPr="00601F54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601F54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"Zimne dni" nie są charakterystyczne tylko dla Polski. W mit o ostatnich przymrozkach wierzą także między innymi mieszkańcy Niemiec, Francji i Holandii.</w:t>
      </w:r>
    </w:p>
    <w:p w14:paraId="42940C1F" w14:textId="79DE0D28" w:rsidR="00AB1671" w:rsidRPr="00CB313F" w:rsidRDefault="00CB313F" w:rsidP="00601F54">
      <w:pPr>
        <w:pStyle w:val="NormalnyWeb"/>
        <w:rPr>
          <w:b/>
          <w:bCs/>
          <w:sz w:val="28"/>
          <w:szCs w:val="28"/>
        </w:rPr>
      </w:pPr>
      <w:r w:rsidRPr="00CB313F">
        <w:rPr>
          <w:b/>
          <w:bCs/>
          <w:sz w:val="28"/>
          <w:szCs w:val="28"/>
        </w:rPr>
        <w:t>Zadanie domowe</w:t>
      </w:r>
    </w:p>
    <w:p w14:paraId="21BC52EF" w14:textId="77777777" w:rsidR="00CB313F" w:rsidRPr="00CB313F" w:rsidRDefault="00CB313F" w:rsidP="00601F54">
      <w:pPr>
        <w:pStyle w:val="NormalnyWeb"/>
        <w:rPr>
          <w:b/>
          <w:bCs/>
          <w:color w:val="4472C4" w:themeColor="accent1"/>
          <w:sz w:val="28"/>
          <w:szCs w:val="28"/>
        </w:rPr>
      </w:pPr>
      <w:r w:rsidRPr="00CB313F">
        <w:rPr>
          <w:sz w:val="28"/>
          <w:szCs w:val="28"/>
        </w:rPr>
        <w:t>Znajdź przysłowia związane z „zimnymi ogrodnikami” i „zimną Zośką” i prześlij na adres:</w:t>
      </w:r>
      <w:r w:rsidRPr="00CB313F">
        <w:rPr>
          <w:b/>
          <w:bCs/>
          <w:color w:val="4472C4" w:themeColor="accent1"/>
          <w:sz w:val="28"/>
          <w:szCs w:val="28"/>
        </w:rPr>
        <w:t>gosia.cyboron@op.pl</w:t>
      </w:r>
    </w:p>
    <w:p w14:paraId="56ABA05B" w14:textId="6C902230" w:rsidR="00CB313F" w:rsidRPr="00CB313F" w:rsidRDefault="00CB313F" w:rsidP="00601F54">
      <w:pPr>
        <w:pStyle w:val="NormalnyWeb"/>
        <w:rPr>
          <w:color w:val="4472C4" w:themeColor="accent1"/>
          <w:sz w:val="28"/>
          <w:szCs w:val="28"/>
        </w:rPr>
      </w:pPr>
      <w:r w:rsidRPr="00CB313F">
        <w:rPr>
          <w:color w:val="4472C4" w:themeColor="accent1"/>
          <w:sz w:val="28"/>
          <w:szCs w:val="28"/>
        </w:rPr>
        <w:t xml:space="preserve"> </w:t>
      </w:r>
      <w:r w:rsidRPr="00CB313F">
        <w:rPr>
          <w:sz w:val="28"/>
          <w:szCs w:val="28"/>
        </w:rPr>
        <w:t xml:space="preserve">Ciekawa jestem kto z </w:t>
      </w:r>
      <w:r w:rsidR="009F4147">
        <w:rPr>
          <w:sz w:val="28"/>
          <w:szCs w:val="28"/>
        </w:rPr>
        <w:t>W</w:t>
      </w:r>
      <w:r w:rsidRPr="00CB313F">
        <w:rPr>
          <w:sz w:val="28"/>
          <w:szCs w:val="28"/>
        </w:rPr>
        <w:t>as znajdzie najwięcej przysłów. Powodzenia!!!</w:t>
      </w:r>
    </w:p>
    <w:bookmarkEnd w:id="1"/>
    <w:p w14:paraId="55A12EA1" w14:textId="77777777" w:rsidR="00601F54" w:rsidRPr="003B5D0C" w:rsidRDefault="00601F54" w:rsidP="00601F54">
      <w:pPr>
        <w:pStyle w:val="NormalnyWeb"/>
        <w:rPr>
          <w:sz w:val="28"/>
          <w:szCs w:val="28"/>
        </w:rPr>
      </w:pPr>
    </w:p>
    <w:sectPr w:rsidR="00601F54" w:rsidRPr="003B5D0C" w:rsidSect="006939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F4724"/>
    <w:multiLevelType w:val="hybridMultilevel"/>
    <w:tmpl w:val="630AE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860E6"/>
    <w:multiLevelType w:val="hybridMultilevel"/>
    <w:tmpl w:val="588A3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0A1"/>
    <w:rsid w:val="00162841"/>
    <w:rsid w:val="003335EA"/>
    <w:rsid w:val="003B5D0C"/>
    <w:rsid w:val="004C64AE"/>
    <w:rsid w:val="005D6E46"/>
    <w:rsid w:val="00601F54"/>
    <w:rsid w:val="00644468"/>
    <w:rsid w:val="00665CB1"/>
    <w:rsid w:val="0069394D"/>
    <w:rsid w:val="007830A1"/>
    <w:rsid w:val="008D2D7A"/>
    <w:rsid w:val="00935246"/>
    <w:rsid w:val="009B5C2E"/>
    <w:rsid w:val="009F4147"/>
    <w:rsid w:val="00AB1671"/>
    <w:rsid w:val="00CA725C"/>
    <w:rsid w:val="00CB313F"/>
    <w:rsid w:val="00D32129"/>
    <w:rsid w:val="00D544F1"/>
    <w:rsid w:val="00DA7963"/>
    <w:rsid w:val="00F829FC"/>
    <w:rsid w:val="00FD1FA6"/>
    <w:rsid w:val="00FD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579E7"/>
  <w15:chartTrackingRefBased/>
  <w15:docId w15:val="{12D2AA60-65ED-4183-ADDD-D02AEB24A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335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35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35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35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35E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5E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665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C64AE"/>
    <w:rPr>
      <w:i/>
      <w:iCs/>
    </w:rPr>
  </w:style>
  <w:style w:type="paragraph" w:styleId="Akapitzlist">
    <w:name w:val="List Paragraph"/>
    <w:basedOn w:val="Normalny"/>
    <w:uiPriority w:val="34"/>
    <w:qFormat/>
    <w:rsid w:val="005D6E46"/>
    <w:pPr>
      <w:ind w:left="720"/>
      <w:contextualSpacing/>
    </w:pPr>
  </w:style>
  <w:style w:type="table" w:styleId="Tabela-Siatka">
    <w:name w:val="Table Grid"/>
    <w:basedOn w:val="Standardowy"/>
    <w:uiPriority w:val="39"/>
    <w:rsid w:val="00F82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8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61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4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vore.pl/cat1013_ogrod-i-otoczenie.html" TargetMode="External"/><Relationship Id="rId5" Type="http://schemas.openxmlformats.org/officeDocument/2006/relationships/hyperlink" Target="http://www.favore.pl/cat1013_ogrod-i-otoczeni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837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Cyboroń</dc:creator>
  <cp:keywords/>
  <dc:description/>
  <cp:lastModifiedBy>Gosia Cyboroń</cp:lastModifiedBy>
  <cp:revision>6</cp:revision>
  <dcterms:created xsi:type="dcterms:W3CDTF">2020-05-12T05:42:00Z</dcterms:created>
  <dcterms:modified xsi:type="dcterms:W3CDTF">2020-05-12T20:53:00Z</dcterms:modified>
</cp:coreProperties>
</file>