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Pr="00C30CC4" w:rsidRDefault="00C30CC4" w:rsidP="00C30CC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 w:rsidRPr="00C30CC4">
        <w:rPr>
          <w:rFonts w:ascii="Times New Roman" w:hAnsi="Times New Roman" w:cs="Times New Roman"/>
          <w:color w:val="000000" w:themeColor="background1"/>
          <w:sz w:val="24"/>
          <w:szCs w:val="24"/>
        </w:rPr>
        <w:t>Geografia kl. VI, 15.04</w:t>
      </w:r>
    </w:p>
    <w:p w:rsidR="00C30CC4" w:rsidRDefault="00C30CC4" w:rsidP="00C30CC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 w:rsidRPr="00C30CC4">
        <w:rPr>
          <w:rFonts w:ascii="Times New Roman" w:hAnsi="Times New Roman" w:cs="Times New Roman"/>
          <w:color w:val="000000" w:themeColor="background1"/>
          <w:sz w:val="24"/>
          <w:szCs w:val="24"/>
        </w:rPr>
        <w:t>Temat: Turystyka Europy Południowej</w:t>
      </w:r>
    </w:p>
    <w:p w:rsidR="00C30CC4" w:rsidRDefault="00C30CC4" w:rsidP="00C30CC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rFonts w:ascii="Times New Roman" w:hAnsi="Times New Roman" w:cs="Times New Roman"/>
          <w:color w:val="000000" w:themeColor="background1"/>
          <w:sz w:val="24"/>
          <w:szCs w:val="24"/>
        </w:rPr>
        <w:t>1.Co oznacza termin turystyka?</w:t>
      </w:r>
    </w:p>
    <w:p w:rsidR="00C30CC4" w:rsidRDefault="00C30CC4" w:rsidP="00C30CC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rFonts w:ascii="Times New Roman" w:hAnsi="Times New Roman" w:cs="Times New Roman"/>
          <w:color w:val="000000" w:themeColor="background1"/>
          <w:sz w:val="24"/>
          <w:szCs w:val="24"/>
        </w:rPr>
        <w:t>2. Czym charakteryzuje się klimat śródziemnomorski?</w:t>
      </w:r>
    </w:p>
    <w:p w:rsidR="00C30CC4" w:rsidRDefault="00C30CC4" w:rsidP="00C30CC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rFonts w:ascii="Times New Roman" w:hAnsi="Times New Roman" w:cs="Times New Roman"/>
          <w:color w:val="000000" w:themeColor="background1"/>
          <w:sz w:val="24"/>
          <w:szCs w:val="24"/>
        </w:rPr>
        <w:t>3. Wymień turystyczne kraje Europy Południowej</w:t>
      </w:r>
      <w:r w:rsidR="00807280">
        <w:rPr>
          <w:rFonts w:ascii="Times New Roman" w:hAnsi="Times New Roman" w:cs="Times New Roman"/>
          <w:color w:val="000000" w:themeColor="background1"/>
          <w:sz w:val="24"/>
          <w:szCs w:val="24"/>
        </w:rPr>
        <w:t>.</w:t>
      </w:r>
    </w:p>
    <w:p w:rsidR="00807280" w:rsidRDefault="00807280" w:rsidP="00C30CC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5" descr="C:\Users\Katarzyna Gałka\AppData\Local\Microsoft\Windows\INetCache\Content.Word\20200415_18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zyna Gałka\AppData\Local\Microsoft\Windows\INetCache\Content.Word\20200415_182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80" w:rsidRDefault="00807280" w:rsidP="00C30CC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8" descr="C:\Users\Katarzyna Gałka\AppData\Local\Microsoft\Windows\INetCache\Content.Word\20200415_18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arzyna Gałka\AppData\Local\Microsoft\Windows\INetCache\Content.Word\20200415_182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80" w:rsidRDefault="00807280" w:rsidP="00C30CC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1" name="Obraz 11" descr="C:\Users\Katarzyna Gałka\AppData\Local\Microsoft\Windows\INetCache\Content.Word\20200415_18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arzyna Gałka\AppData\Local\Microsoft\Windows\INetCache\Content.Word\20200415_182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80" w:rsidRPr="00C30CC4" w:rsidRDefault="00807280" w:rsidP="00C30CC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4" name="Obraz 14" descr="C:\Users\Katarzyna Gałka\AppData\Local\Microsoft\Windows\INetCache\Content.Word\20200415_18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arzyna Gałka\AppData\Local\Microsoft\Windows\INetCache\Content.Word\20200415_182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280" w:rsidRPr="00C30CC4" w:rsidSect="00DF2E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674CC"/>
    <w:multiLevelType w:val="hybridMultilevel"/>
    <w:tmpl w:val="24645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4E4619"/>
    <w:multiLevelType w:val="hybridMultilevel"/>
    <w:tmpl w:val="3D066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0CC4"/>
    <w:rsid w:val="000C654A"/>
    <w:rsid w:val="00807280"/>
    <w:rsid w:val="00AB2AB6"/>
    <w:rsid w:val="00C30CC4"/>
    <w:rsid w:val="00DF2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2E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0CC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7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2020-04-15T16:11:00Z</dcterms:created>
  <dcterms:modified xsi:type="dcterms:W3CDTF">2020-04-15T16:30:00Z</dcterms:modified>
</cp:coreProperties>
</file>