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6D9" w:rsidRDefault="007A539C">
      <w:r>
        <w:t xml:space="preserve">Geografia, </w:t>
      </w:r>
      <w:proofErr w:type="spellStart"/>
      <w:r>
        <w:t>kl</w:t>
      </w:r>
      <w:proofErr w:type="spellEnd"/>
      <w:r>
        <w:t xml:space="preserve"> VIII, 25.05</w:t>
      </w:r>
    </w:p>
    <w:p w:rsidR="007A539C" w:rsidRDefault="007A539C">
      <w:r>
        <w:t xml:space="preserve">Przeczytaj treść, odpowiedz na pytania i prześlij na adres </w:t>
      </w:r>
      <w:hyperlink r:id="rId5" w:history="1">
        <w:r w:rsidRPr="009E1BC5">
          <w:rPr>
            <w:rStyle w:val="Hipercze"/>
          </w:rPr>
          <w:t>kasiagalka221@gmail.com</w:t>
        </w:r>
      </w:hyperlink>
    </w:p>
    <w:p w:rsidR="007A539C" w:rsidRDefault="007A539C">
      <w:r>
        <w:t xml:space="preserve">Temat: </w:t>
      </w:r>
      <w:r w:rsidR="00754C6D">
        <w:t xml:space="preserve"> Rola polskich stacji badawczych w Arktyce i w Antarktyce.</w:t>
      </w:r>
    </w:p>
    <w:p w:rsidR="00754C6D" w:rsidRDefault="00754C6D" w:rsidP="00754C6D">
      <w:pPr>
        <w:pStyle w:val="Akapitzlist"/>
        <w:numPr>
          <w:ilvl w:val="0"/>
          <w:numId w:val="1"/>
        </w:numPr>
      </w:pPr>
      <w:r>
        <w:t>Wymień polskie stacje badawcze na obszarach polarnych.</w:t>
      </w:r>
    </w:p>
    <w:p w:rsidR="00754C6D" w:rsidRDefault="00754C6D" w:rsidP="00754C6D">
      <w:pPr>
        <w:pStyle w:val="Akapitzlist"/>
        <w:numPr>
          <w:ilvl w:val="0"/>
          <w:numId w:val="1"/>
        </w:numPr>
      </w:pPr>
      <w:r>
        <w:t>Opisz  rolę poznanych stacji badawczych.</w:t>
      </w:r>
    </w:p>
    <w:p w:rsidR="00754C6D" w:rsidRDefault="00754C6D" w:rsidP="00754C6D">
      <w:pPr>
        <w:ind w:left="360"/>
      </w:pPr>
    </w:p>
    <w:p w:rsidR="00754C6D" w:rsidRDefault="00754C6D">
      <w:r>
        <w:rPr>
          <w:noProof/>
          <w:lang w:eastAsia="pl-PL"/>
        </w:rPr>
        <w:drawing>
          <wp:inline distT="0" distB="0" distL="0" distR="0">
            <wp:extent cx="5757863" cy="6553200"/>
            <wp:effectExtent l="19050" t="0" r="0" b="0"/>
            <wp:docPr id="1" name="Obraz 1" descr="C:\Users\Katarzyna Gałka\AppData\Local\Microsoft\Windows\INetCache\Content.Word\20200524_15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arzyna Gałka\AppData\Local\Microsoft\Windows\INetCache\Content.Word\20200524_1501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1" cy="655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C51" w:rsidRDefault="00C15C51"/>
    <w:p w:rsidR="00C15C51" w:rsidRDefault="00C15C51"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4" name="Obraz 4" descr="C:\Users\Katarzyna Gałka\AppData\Local\Microsoft\Windows\INetCache\Content.Word\20200524_15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arzyna Gałka\AppData\Local\Microsoft\Windows\INetCache\Content.Word\20200524_1501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C51" w:rsidRDefault="00C15C51"/>
    <w:p w:rsidR="00C15C51" w:rsidRDefault="00C15C51"/>
    <w:p w:rsidR="00C15C51" w:rsidRDefault="00C15C51"/>
    <w:p w:rsidR="00C15C51" w:rsidRDefault="00C15C51"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7" name="Obraz 7" descr="C:\Users\Katarzyna Gałka\AppData\Local\Microsoft\Windows\INetCache\Content.Word\20200524_15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arzyna Gałka\AppData\Local\Microsoft\Windows\INetCache\Content.Word\20200524_1501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5C51" w:rsidSect="009F3B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CB06CF"/>
    <w:multiLevelType w:val="hybridMultilevel"/>
    <w:tmpl w:val="83E8EF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A539C"/>
    <w:rsid w:val="000C654A"/>
    <w:rsid w:val="00754C6D"/>
    <w:rsid w:val="007A539C"/>
    <w:rsid w:val="009F3BC9"/>
    <w:rsid w:val="00AB2AB6"/>
    <w:rsid w:val="00C15C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F3BC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A539C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754C6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54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4C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kasiagalka221@gmail.com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47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Gałka</dc:creator>
  <cp:lastModifiedBy>Katarzyna Gałka</cp:lastModifiedBy>
  <cp:revision>1</cp:revision>
  <dcterms:created xsi:type="dcterms:W3CDTF">2020-05-24T12:40:00Z</dcterms:created>
  <dcterms:modified xsi:type="dcterms:W3CDTF">2020-05-24T13:04:00Z</dcterms:modified>
</cp:coreProperties>
</file>