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70" w:rsidRPr="00F60DAC" w:rsidRDefault="002B0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 kl. VIII 05</w:t>
      </w:r>
      <w:r w:rsidR="00984227" w:rsidRPr="00F60DAC">
        <w:rPr>
          <w:rFonts w:ascii="Times New Roman" w:hAnsi="Times New Roman" w:cs="Times New Roman"/>
          <w:sz w:val="24"/>
          <w:szCs w:val="24"/>
        </w:rPr>
        <w:t>.05.2020</w:t>
      </w:r>
    </w:p>
    <w:p w:rsidR="00984227" w:rsidRPr="00F60DAC" w:rsidRDefault="00984227">
      <w:pPr>
        <w:rPr>
          <w:rFonts w:ascii="Times New Roman" w:hAnsi="Times New Roman" w:cs="Times New Roman"/>
          <w:b/>
          <w:sz w:val="32"/>
          <w:szCs w:val="32"/>
        </w:rPr>
      </w:pPr>
      <w:r w:rsidRPr="00F60DAC">
        <w:rPr>
          <w:rFonts w:ascii="Times New Roman" w:hAnsi="Times New Roman" w:cs="Times New Roman"/>
          <w:b/>
          <w:sz w:val="32"/>
          <w:szCs w:val="32"/>
        </w:rPr>
        <w:t>Temat: Różnorodność biologiczna.</w:t>
      </w:r>
    </w:p>
    <w:p w:rsidR="00F60DAC" w:rsidRDefault="00984227" w:rsidP="00F60DAC">
      <w:pPr>
        <w:jc w:val="both"/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F60DAC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Bioróżnorodność</w:t>
      </w:r>
      <w:r w:rsidRPr="00F60DAC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 to, inaczej mówiąc, </w:t>
      </w:r>
      <w:r w:rsidRPr="00F60DAC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różnorodność biologiczna</w:t>
      </w:r>
      <w:r w:rsidRPr="00F60DAC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. Oznacza ona rozmaitość form życia występujących na Ziemi. Obecna wiedza pozwala analizować zagadnienia bioróżnorodności na wszystkich poziomach organizacji przyrody. </w:t>
      </w:r>
    </w:p>
    <w:p w:rsidR="00984227" w:rsidRPr="00F60DAC" w:rsidRDefault="00984227" w:rsidP="00F60DAC">
      <w:pPr>
        <w:jc w:val="both"/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F60DAC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Wyróżniamy następujące rodzaje różnorodności:</w:t>
      </w:r>
    </w:p>
    <w:p w:rsidR="00984227" w:rsidRPr="00F60DAC" w:rsidRDefault="00F60DAC" w:rsidP="00F60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60D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</w:t>
      </w:r>
      <w:r w:rsidR="00984227" w:rsidRPr="00F60D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enetyczną</w:t>
      </w:r>
      <w:r w:rsidRPr="00F60D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60DA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– określa poziom zmienności genetycznej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60DAC" w:rsidRPr="00F60DAC" w:rsidRDefault="00984227" w:rsidP="00F60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F60DAC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gatunkową</w:t>
      </w:r>
      <w:r w:rsidRPr="00F60DAC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 </w:t>
      </w:r>
      <w:r w:rsidR="00F60DAC" w:rsidRPr="00F60DAC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–</w:t>
      </w:r>
      <w:r w:rsidRPr="00F60DAC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 </w:t>
      </w:r>
      <w:r w:rsidR="00F60DAC" w:rsidRPr="00F60DAC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określana jest w odniesieniu do konkretnego ekosystemu lub obszaru i wyraża się całkowitą liczbą gatunków tam występujących</w:t>
      </w:r>
      <w:r w:rsidR="00F60DAC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.</w:t>
      </w:r>
    </w:p>
    <w:p w:rsidR="00F60DAC" w:rsidRPr="00F60DAC" w:rsidRDefault="00F60DAC" w:rsidP="00F60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proofErr w:type="spellStart"/>
      <w:r w:rsidRPr="00F60DAC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ekosystemow</w:t>
      </w:r>
      <w:r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ą</w:t>
      </w:r>
      <w:proofErr w:type="spellEnd"/>
      <w:r w:rsidRPr="00F60DAC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 – związana jest z rozmaitością naturalnych siedlisk i ekosystemów.</w:t>
      </w:r>
    </w:p>
    <w:p w:rsidR="00984227" w:rsidRDefault="00984227" w:rsidP="00F60DAC">
      <w:pPr>
        <w:jc w:val="both"/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F60DAC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Ziemska bioróżnorodność </w:t>
      </w:r>
      <w:r w:rsidR="00F60DAC" w:rsidRPr="00F60DAC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pod</w:t>
      </w:r>
      <w:r w:rsidRPr="00F60DAC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lega ciągłym zmianom. Zmieniający się klimat, czy też naturalne katastrofy, wielokrotnie zmieniały liczebność gatunków oraz zasoby ekosystemów. W dzisiejszych czasach zagrożenie bioróżnorodności na Ziemi jest ogromne i wynika z destrukcyjnej działalności człowieka na naszej planecie.</w:t>
      </w:r>
    </w:p>
    <w:p w:rsidR="00F60DAC" w:rsidRDefault="00F60DAC" w:rsidP="00F60DAC">
      <w:pPr>
        <w:jc w:val="both"/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Zadania:</w:t>
      </w:r>
    </w:p>
    <w:p w:rsidR="00F60DAC" w:rsidRPr="00F60DAC" w:rsidRDefault="00F60DAC" w:rsidP="00F60D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F60DAC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Zapisz temat w zeszycie.</w:t>
      </w:r>
    </w:p>
    <w:p w:rsidR="00F60DAC" w:rsidRPr="00F60DAC" w:rsidRDefault="00F60DAC" w:rsidP="00F60D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Wyjaśnij pojęcie </w:t>
      </w:r>
      <w:r w:rsidRPr="00F60DAC"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różnorodność biologiczna</w:t>
      </w:r>
      <w:r>
        <w:rPr>
          <w:rFonts w:ascii="Times New Roman" w:hAnsi="Times New Roman" w:cs="Times New Roman"/>
          <w:b/>
          <w:bCs/>
          <w:color w:val="1B1B1B"/>
          <w:sz w:val="24"/>
          <w:szCs w:val="24"/>
          <w:shd w:val="clear" w:color="auto" w:fill="FFFFFF"/>
        </w:rPr>
        <w:t>.</w:t>
      </w:r>
    </w:p>
    <w:p w:rsidR="00F60DAC" w:rsidRDefault="002B01B9" w:rsidP="00F60D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Czy różnorodność biologiczna na Ziemi jest zagrożona? Jeśli tak to dlaczego?</w:t>
      </w:r>
    </w:p>
    <w:p w:rsidR="002B01B9" w:rsidRPr="002B01B9" w:rsidRDefault="002B01B9" w:rsidP="002B01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01B9">
        <w:rPr>
          <w:rFonts w:ascii="Times New Roman" w:hAnsi="Times New Roman" w:cs="Times New Roman"/>
          <w:sz w:val="24"/>
          <w:szCs w:val="24"/>
        </w:rPr>
        <w:t xml:space="preserve">Jeśli masz taką możliwość prześlij wykonane zadanie na mój e – mail: </w:t>
      </w:r>
      <w:hyperlink r:id="rId5" w:history="1">
        <w:r w:rsidRPr="002B01B9">
          <w:rPr>
            <w:rStyle w:val="Hipercze"/>
            <w:rFonts w:ascii="Times New Roman" w:hAnsi="Times New Roman" w:cs="Times New Roman"/>
            <w:sz w:val="24"/>
            <w:szCs w:val="24"/>
          </w:rPr>
          <w:t>katarzynalembas@o2.pl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1B9" w:rsidRPr="002B01B9" w:rsidRDefault="002B01B9" w:rsidP="002B01B9">
      <w:pPr>
        <w:jc w:val="both"/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</w:p>
    <w:p w:rsidR="00F60DAC" w:rsidRPr="00F60DAC" w:rsidRDefault="00F60DAC" w:rsidP="00F60D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0DAC" w:rsidRPr="00F60DAC" w:rsidSect="00E9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B4673"/>
    <w:multiLevelType w:val="hybridMultilevel"/>
    <w:tmpl w:val="585C2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F4EF3"/>
    <w:multiLevelType w:val="hybridMultilevel"/>
    <w:tmpl w:val="318E6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227"/>
    <w:rsid w:val="002B01B9"/>
    <w:rsid w:val="00984227"/>
    <w:rsid w:val="00E96A70"/>
    <w:rsid w:val="00F6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42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4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lembas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2020-05-03T09:21:00Z</dcterms:created>
  <dcterms:modified xsi:type="dcterms:W3CDTF">2020-05-03T09:44:00Z</dcterms:modified>
</cp:coreProperties>
</file>