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65" w:rsidRPr="00855171" w:rsidRDefault="00B20F65" w:rsidP="00B20F65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27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B20F65" w:rsidRPr="00855171" w:rsidRDefault="00B20F65" w:rsidP="00B20F6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20F65" w:rsidRPr="003B4A57" w:rsidRDefault="00B20F65" w:rsidP="00B20F6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równoległoboku</w:t>
      </w:r>
    </w:p>
    <w:p w:rsidR="00B20F65" w:rsidRPr="00855171" w:rsidRDefault="00B20F65" w:rsidP="00B20F6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F65" w:rsidRDefault="00B20F65" w:rsidP="00B20F6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20F65" w:rsidRPr="006041B6" w:rsidRDefault="00B20F65" w:rsidP="00B20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B20F65" w:rsidRPr="006041B6" w:rsidRDefault="00B20F65" w:rsidP="00B20F6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równoległoboku – podstawa, wysokość </w:t>
      </w:r>
    </w:p>
    <w:p w:rsidR="00B20F65" w:rsidRPr="006041B6" w:rsidRDefault="00B20F65" w:rsidP="00B20F6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równoległoboku </w:t>
      </w:r>
    </w:p>
    <w:p w:rsidR="00B20F65" w:rsidRPr="006041B6" w:rsidRDefault="00B20F65" w:rsidP="00B20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B20F65" w:rsidRPr="006041B6" w:rsidRDefault="00B20F65" w:rsidP="00B20F6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równoległoboku, wykorzystując wzór </w:t>
      </w:r>
    </w:p>
    <w:p w:rsidR="00B20F65" w:rsidRPr="006041B6" w:rsidRDefault="00B20F65" w:rsidP="00B20F6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narysować równoległobok o podanej wysokości i polu </w:t>
      </w:r>
    </w:p>
    <w:p w:rsidR="00B20F65" w:rsidRDefault="00B20F65" w:rsidP="00B20F6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napisać wzór na pole równoległoboku, wykorzystując oz</w:t>
      </w:r>
      <w:r>
        <w:rPr>
          <w:rFonts w:ascii="Times New Roman" w:hAnsi="Times New Roman" w:cs="Times New Roman"/>
          <w:sz w:val="24"/>
          <w:szCs w:val="24"/>
        </w:rPr>
        <w:t xml:space="preserve">naczenia z rysunku </w:t>
      </w: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C4EA263" wp14:editId="2FB87C78">
            <wp:simplePos x="0" y="0"/>
            <wp:positionH relativeFrom="column">
              <wp:posOffset>-130810</wp:posOffset>
            </wp:positionH>
            <wp:positionV relativeFrom="paragraph">
              <wp:posOffset>309245</wp:posOffset>
            </wp:positionV>
            <wp:extent cx="4772484" cy="2038350"/>
            <wp:effectExtent l="0" t="0" r="9525" b="0"/>
            <wp:wrapNone/>
            <wp:docPr id="1" name="Obraz 1" descr="https://multipodreczniki.apps.gwo.pl/data.php/208adecca4ab1da5d3639101f13e96c4104c3f4d/1878298/file/317/resources/300/3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298/file/317/resources/300/30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8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1B6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38BCC87" wp14:editId="35323514">
            <wp:simplePos x="0" y="0"/>
            <wp:positionH relativeFrom="column">
              <wp:posOffset>-60960</wp:posOffset>
            </wp:positionH>
            <wp:positionV relativeFrom="paragraph">
              <wp:posOffset>313055</wp:posOffset>
            </wp:positionV>
            <wp:extent cx="4819650" cy="1847215"/>
            <wp:effectExtent l="0" t="0" r="0" b="635"/>
            <wp:wrapNone/>
            <wp:docPr id="3" name="Obraz 3" descr="https://multipodreczniki.apps.gwo.pl/data.php/208adecca4ab1da5d3639101f13e96c4104c3f4d/1878298/file/317/resources/300/3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08adecca4ab1da5d3639101f13e96c4104c3f4d/1878298/file/317/resources/300/30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22B1888" wp14:editId="2A58F233">
            <wp:simplePos x="0" y="0"/>
            <wp:positionH relativeFrom="column">
              <wp:posOffset>2540</wp:posOffset>
            </wp:positionH>
            <wp:positionV relativeFrom="paragraph">
              <wp:posOffset>158750</wp:posOffset>
            </wp:positionV>
            <wp:extent cx="4755175" cy="1619250"/>
            <wp:effectExtent l="0" t="0" r="7620" b="0"/>
            <wp:wrapNone/>
            <wp:docPr id="5" name="Obraz 5" descr="https://multipodreczniki.apps.gwo.pl/data.php/208adecca4ab1da5d3639101f13e96c4104c3f4d/1878298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08adecca4ab1da5d3639101f13e96c4104c3f4d/1878298/file/317/resources/300/30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1504B5F" wp14:editId="706841DE">
            <wp:simplePos x="0" y="0"/>
            <wp:positionH relativeFrom="column">
              <wp:posOffset>-109855</wp:posOffset>
            </wp:positionH>
            <wp:positionV relativeFrom="paragraph">
              <wp:posOffset>-32385</wp:posOffset>
            </wp:positionV>
            <wp:extent cx="4667250" cy="2047875"/>
            <wp:effectExtent l="0" t="0" r="0" b="9525"/>
            <wp:wrapNone/>
            <wp:docPr id="6" name="Obraz 6" descr="https://multipodreczniki.apps.gwo.pl/data.php/208adecca4ab1da5d3639101f13e96c4104c3f4d/1878298/file/317/resources/300/30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208adecca4ab1da5d3639101f13e96c4104c3f4d/1878298/file/317/resources/300/300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2889" r="4894" b="8391"/>
                    <a:stretch/>
                  </pic:blipFill>
                  <pic:spPr bwMode="auto">
                    <a:xfrm>
                      <a:off x="0" y="0"/>
                      <a:ext cx="4667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</w:p>
    <w:p w:rsidR="00B20F65" w:rsidRPr="006041B6" w:rsidRDefault="00B20F65" w:rsidP="00B20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samodzielnie wykonać zad.1 str. 189 z podręcznika i z ćwiczeń 1,2 str. 104</w:t>
      </w:r>
    </w:p>
    <w:p w:rsidR="00713EDE" w:rsidRDefault="00713EDE"/>
    <w:sectPr w:rsidR="00713EDE" w:rsidSect="006041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65"/>
    <w:rsid w:val="00713EDE"/>
    <w:rsid w:val="00B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161"/>
  <w15:chartTrackingRefBased/>
  <w15:docId w15:val="{3067D734-297B-45BC-A2EC-F284641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2020-05-26T19:06:00Z</dcterms:created>
  <dcterms:modified xsi:type="dcterms:W3CDTF">2020-05-26T19:07:00Z</dcterms:modified>
</cp:coreProperties>
</file>