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04" w:rsidRPr="00855171" w:rsidRDefault="00300804" w:rsidP="0030080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300804" w:rsidRPr="00855171" w:rsidRDefault="00300804" w:rsidP="0030080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804" w:rsidRDefault="00300804" w:rsidP="0030080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Siatki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graniastosłupów prostych.</w:t>
      </w:r>
    </w:p>
    <w:p w:rsidR="00300804" w:rsidRPr="00855171" w:rsidRDefault="00300804" w:rsidP="0030080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804" w:rsidRDefault="00300804" w:rsidP="0030080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 w:rsidRPr="00300804">
        <w:rPr>
          <w:rFonts w:ascii="Times New Roman" w:hAnsi="Times New Roman" w:cs="Times New Roman"/>
          <w:sz w:val="24"/>
          <w:szCs w:val="24"/>
        </w:rPr>
        <w:t xml:space="preserve">- poprawnie rozpoznaje graniastosłupy proste. </w:t>
      </w:r>
      <w:r w:rsidRPr="00300804">
        <w:rPr>
          <w:rFonts w:ascii="Times New Roman" w:hAnsi="Times New Roman" w:cs="Times New Roman"/>
          <w:sz w:val="24"/>
          <w:szCs w:val="24"/>
        </w:rPr>
        <w:br/>
        <w:t xml:space="preserve">- poprawnie dopasowuje siatki do graniastosłupów prostych. </w:t>
      </w:r>
      <w:r w:rsidRPr="00300804">
        <w:rPr>
          <w:rFonts w:ascii="Times New Roman" w:hAnsi="Times New Roman" w:cs="Times New Roman"/>
          <w:sz w:val="24"/>
          <w:szCs w:val="24"/>
        </w:rPr>
        <w:br/>
        <w:t xml:space="preserve">- poprawnie nazywa graniastosłupy; </w:t>
      </w:r>
      <w:r w:rsidRPr="00300804">
        <w:rPr>
          <w:rFonts w:ascii="Times New Roman" w:hAnsi="Times New Roman" w:cs="Times New Roman"/>
          <w:sz w:val="24"/>
          <w:szCs w:val="24"/>
        </w:rPr>
        <w:br/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FD9F1E4" wp14:editId="27218FCC">
            <wp:extent cx="3976577" cy="2151536"/>
            <wp:effectExtent l="0" t="0" r="5080" b="1270"/>
            <wp:docPr id="1" name="Obraz 1" descr="https://multipodreczniki.apps.gwo.pl/data.php/b286f87d016797c71084708b2a97a9244e3c6518/1878298/file/317/resources/301/30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286f87d016797c71084708b2a97a9244e3c6518/1878298/file/317/resources/301/301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4"/>
                    <a:stretch/>
                  </pic:blipFill>
                  <pic:spPr bwMode="auto">
                    <a:xfrm>
                      <a:off x="0" y="0"/>
                      <a:ext cx="4001471" cy="21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804" w:rsidRP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r>
        <w:rPr>
          <w:noProof/>
          <w:lang w:val="en-GB" w:eastAsia="en-GB"/>
        </w:rPr>
        <w:drawing>
          <wp:inline distT="0" distB="0" distL="0" distR="0" wp14:anchorId="0FB0D965" wp14:editId="0E90BE6D">
            <wp:extent cx="5263764" cy="2018686"/>
            <wp:effectExtent l="0" t="0" r="0" b="635"/>
            <wp:docPr id="2" name="Obraz 2" descr="https://multipodreczniki.apps.gwo.pl/data.php/c4dbc8ee93d7267bfb33cbbf7724005cc9e211ab/1878298/file/317/resources/301/3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dbc8ee93d7267bfb33cbbf7724005cc9e211ab/1878298/file/317/resources/301/30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68" cy="20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 w:rsidRPr="004742F4">
        <w:rPr>
          <w:rFonts w:ascii="Times New Roman" w:hAnsi="Times New Roman" w:cs="Times New Roman"/>
          <w:sz w:val="24"/>
          <w:szCs w:val="24"/>
        </w:rPr>
        <w:t xml:space="preserve">Graniastosłup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42F4">
        <w:rPr>
          <w:rFonts w:ascii="Times New Roman" w:hAnsi="Times New Roman" w:cs="Times New Roman"/>
          <w:sz w:val="24"/>
          <w:szCs w:val="24"/>
        </w:rPr>
        <w:t>Graniastosłup</w:t>
      </w:r>
      <w:proofErr w:type="spellEnd"/>
      <w:r w:rsidRPr="0047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4742F4">
        <w:rPr>
          <w:rFonts w:ascii="Times New Roman" w:hAnsi="Times New Roman" w:cs="Times New Roman"/>
          <w:sz w:val="24"/>
          <w:szCs w:val="24"/>
        </w:rPr>
        <w:t>Graniastosłup</w:t>
      </w:r>
      <w:proofErr w:type="spellEnd"/>
      <w:r w:rsidRPr="0047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42F4">
        <w:rPr>
          <w:rFonts w:ascii="Times New Roman" w:hAnsi="Times New Roman" w:cs="Times New Roman"/>
          <w:sz w:val="24"/>
          <w:szCs w:val="24"/>
        </w:rPr>
        <w:t>ięciokątny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trójkątny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sześciokątny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130071</wp:posOffset>
            </wp:positionV>
            <wp:extent cx="5560695" cy="1751330"/>
            <wp:effectExtent l="0" t="0" r="1905" b="1270"/>
            <wp:wrapNone/>
            <wp:docPr id="3" name="Obraz 3" descr="https://multipodreczniki.apps.gwo.pl/data.php/b286f87d016797c71084708b2a97a9244e3c6518/1878298/file/317/resources/301/30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286f87d016797c71084708b2a97a9244e3c6518/1878298/file/317/resources/301/301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6668FC" w:rsidRDefault="006668FC" w:rsidP="00300804"/>
    <w:p w:rsidR="00300804" w:rsidRDefault="00300804" w:rsidP="00300804"/>
    <w:p w:rsidR="00300804" w:rsidRDefault="00300804" w:rsidP="00300804"/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= 1cm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-83791</wp:posOffset>
            </wp:positionH>
            <wp:positionV relativeFrom="paragraph">
              <wp:posOffset>72508</wp:posOffset>
            </wp:positionV>
            <wp:extent cx="5358810" cy="1927593"/>
            <wp:effectExtent l="0" t="0" r="0" b="0"/>
            <wp:wrapNone/>
            <wp:docPr id="4" name="Obraz 4" descr="https://multipodreczniki.apps.gwo.pl/data.php/b286f87d016797c71084708b2a97a9244e3c6518/1878298/file/317/resources/301/30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286f87d016797c71084708b2a97a9244e3c6518/1878298/file/317/resources/301/3010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10" cy="19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 = 2,5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1,5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1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2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2,5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3 cm</w:t>
      </w:r>
    </w:p>
    <w:p w:rsidR="00300804" w:rsidRDefault="00300804" w:rsidP="00300804">
      <w:pPr>
        <w:rPr>
          <w:rFonts w:ascii="Times New Roman" w:hAnsi="Times New Roman" w:cs="Times New Roman"/>
          <w:sz w:val="24"/>
          <w:szCs w:val="24"/>
        </w:rPr>
      </w:pPr>
    </w:p>
    <w:p w:rsidR="00300804" w:rsidRPr="005C4EB4" w:rsidRDefault="005C4EB4" w:rsidP="00300804">
      <w:pPr>
        <w:rPr>
          <w:rFonts w:ascii="Times New Roman" w:hAnsi="Times New Roman" w:cs="Times New Roman"/>
          <w:b/>
          <w:sz w:val="24"/>
          <w:szCs w:val="24"/>
        </w:rPr>
      </w:pPr>
      <w:r w:rsidRPr="005C4EB4">
        <w:rPr>
          <w:rFonts w:ascii="Times New Roman" w:hAnsi="Times New Roman" w:cs="Times New Roman"/>
          <w:b/>
          <w:sz w:val="24"/>
          <w:szCs w:val="24"/>
        </w:rPr>
        <w:t>Proszę wykonać w zeszycie ćwiczeń zadanie 2, 3 str. 122, 123</w:t>
      </w:r>
      <w:bookmarkStart w:id="0" w:name="_GoBack"/>
      <w:bookmarkEnd w:id="0"/>
    </w:p>
    <w:sectPr w:rsidR="00300804" w:rsidRPr="005C4EB4" w:rsidSect="003008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04"/>
    <w:rsid w:val="00300804"/>
    <w:rsid w:val="005C4EB4"/>
    <w:rsid w:val="006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F765"/>
  <w15:chartTrackingRefBased/>
  <w15:docId w15:val="{F49C59E9-8285-41FA-8794-E762E8A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2020-05-26T19:10:00Z</dcterms:created>
  <dcterms:modified xsi:type="dcterms:W3CDTF">2020-05-26T19:25:00Z</dcterms:modified>
</cp:coreProperties>
</file>