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1E" w:rsidRPr="009D5BD3" w:rsidRDefault="004F7E1E" w:rsidP="004F7E1E">
      <w:pPr>
        <w:spacing w:line="276" w:lineRule="auto"/>
        <w:ind w:left="3344"/>
        <w:jc w:val="right"/>
        <w:rPr>
          <w:b/>
          <w:sz w:val="24"/>
        </w:rPr>
      </w:pPr>
      <w:r w:rsidRPr="009D5BD3">
        <w:rPr>
          <w:b/>
          <w:sz w:val="24"/>
        </w:rPr>
        <w:t>Załącznik nr</w:t>
      </w:r>
      <w:r>
        <w:rPr>
          <w:b/>
          <w:sz w:val="24"/>
        </w:rPr>
        <w:t xml:space="preserve"> 5</w:t>
      </w:r>
    </w:p>
    <w:p w:rsidR="004F7E1E" w:rsidRPr="009D5BD3" w:rsidRDefault="004F7E1E" w:rsidP="004F7E1E">
      <w:pPr>
        <w:spacing w:line="276" w:lineRule="auto"/>
        <w:ind w:left="3344"/>
        <w:rPr>
          <w:b/>
          <w:sz w:val="28"/>
          <w:szCs w:val="28"/>
        </w:rPr>
      </w:pPr>
    </w:p>
    <w:p w:rsidR="004F7E1E" w:rsidRPr="009D5BD3" w:rsidRDefault="004F7E1E" w:rsidP="004F7E1E">
      <w:pPr>
        <w:spacing w:line="276" w:lineRule="auto"/>
        <w:ind w:left="3344"/>
        <w:rPr>
          <w:b/>
          <w:sz w:val="28"/>
          <w:szCs w:val="28"/>
        </w:rPr>
      </w:pPr>
      <w:r w:rsidRPr="009D5BD3">
        <w:rPr>
          <w:b/>
          <w:sz w:val="28"/>
          <w:szCs w:val="28"/>
        </w:rPr>
        <w:t>Obowiązki rodziców</w:t>
      </w:r>
    </w:p>
    <w:p w:rsidR="004F7E1E" w:rsidRPr="009D5BD3" w:rsidRDefault="004F7E1E" w:rsidP="004F7E1E">
      <w:pPr>
        <w:tabs>
          <w:tab w:val="left" w:pos="384"/>
        </w:tabs>
        <w:spacing w:line="276" w:lineRule="auto"/>
        <w:jc w:val="both"/>
        <w:rPr>
          <w:b/>
          <w:sz w:val="28"/>
          <w:szCs w:val="28"/>
        </w:rPr>
      </w:pPr>
    </w:p>
    <w:p w:rsidR="004F7E1E" w:rsidRPr="009D5BD3" w:rsidRDefault="004F7E1E" w:rsidP="004F7E1E">
      <w:pPr>
        <w:tabs>
          <w:tab w:val="left" w:pos="384"/>
        </w:tabs>
        <w:spacing w:line="276" w:lineRule="auto"/>
        <w:jc w:val="both"/>
        <w:rPr>
          <w:b/>
          <w:sz w:val="28"/>
          <w:szCs w:val="28"/>
        </w:rPr>
      </w:pPr>
      <w:r w:rsidRPr="009D5BD3">
        <w:rPr>
          <w:b/>
          <w:sz w:val="28"/>
          <w:szCs w:val="28"/>
        </w:rPr>
        <w:t xml:space="preserve">Rodzicu: 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 xml:space="preserve">Zapoznaj się z procedurami opracowanymi na czas obostrzeń sanitarnych w warunkach pandemii </w:t>
      </w:r>
      <w:proofErr w:type="spellStart"/>
      <w:r w:rsidRPr="009D5BD3">
        <w:rPr>
          <w:sz w:val="24"/>
        </w:rPr>
        <w:t>koronawirusa</w:t>
      </w:r>
      <w:proofErr w:type="spellEnd"/>
      <w:r w:rsidRPr="009D5BD3">
        <w:rPr>
          <w:sz w:val="24"/>
        </w:rPr>
        <w:t xml:space="preserve"> i choroby COVID-19 w przedszkolu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Nie posyłaj do przedszkola dziecka, jeżeli w domu przebywa ktoś na kwarantannie lub                 w izolacji.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Przyprowadzaj do przedszkola tylko zdrowe dziecko – bez objawów chorobowych.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Przed przyprowadzeniem dziecka do przedszkola zmierz mu temperaturę</w:t>
      </w:r>
      <w:r w:rsidR="00145BCA">
        <w:rPr>
          <w:sz w:val="24"/>
        </w:rPr>
        <w:t xml:space="preserve"> !!!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Stosuj się do zaleceń lekarskich, które mogą określić czas nieposyłania dziecka                  do instytucji, jeśli wcześniej chorowało.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 xml:space="preserve">Niezwłocznie przekaż dyrektorowi informacje o stanie zdrowia dziecka, zwłaszcza wtedy kiedy mogą mieć one istotne znaczenie dla zdrowia innych. </w:t>
      </w:r>
    </w:p>
    <w:p w:rsidR="004F7E1E" w:rsidRPr="00354E32" w:rsidRDefault="004F7E1E" w:rsidP="00354E32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rFonts w:asciiTheme="minorHAnsi" w:hAnsiTheme="minorHAnsi" w:cs="Times New Roman"/>
          <w:sz w:val="24"/>
          <w:szCs w:val="24"/>
          <w:shd w:val="clear" w:color="auto" w:fill="FFFFFF"/>
        </w:rPr>
        <w:t>Poinformuj dyrektora placówki o wszelkich zmianach w sytuacji zdrowotnej odnośnie wirusa COVID-19 w swoim najbliższym otoczeniu tj. gdy ktoś z rodziny zostanie objęty kwarantanną lub zachoruje na COVID-19.</w:t>
      </w:r>
      <w:r w:rsidRPr="00354E32">
        <w:rPr>
          <w:sz w:val="24"/>
        </w:rPr>
        <w:t xml:space="preserve"> </w:t>
      </w:r>
    </w:p>
    <w:p w:rsidR="004F7E1E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>
        <w:rPr>
          <w:sz w:val="24"/>
        </w:rPr>
        <w:t>Poi</w:t>
      </w:r>
      <w:r w:rsidRPr="009D5BD3">
        <w:rPr>
          <w:sz w:val="24"/>
        </w:rPr>
        <w:t>nformuj dziecko, że na razie nie może przynosić do przedszkola zabawek                                    i niepotrzebnych przedm</w:t>
      </w:r>
      <w:r>
        <w:rPr>
          <w:sz w:val="24"/>
        </w:rPr>
        <w:t>iotów.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Przygotuj go również na to, że może być teraz w innej sali, z innym niż dotychczas nauczycielem, w otoczeniu innych kolegów i koleżanek. 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Wyjaśnij mu, że nie możesz z nim wejść do szatni, zapewniając jednocześnie, że zawsze  w razie potrzeby ktoś mu w przedsz</w:t>
      </w:r>
      <w:r w:rsidR="00354E32">
        <w:rPr>
          <w:sz w:val="24"/>
        </w:rPr>
        <w:t>kolu pomoże rozebrać się i ubrać</w:t>
      </w:r>
      <w:r w:rsidRPr="009D5BD3">
        <w:rPr>
          <w:sz w:val="24"/>
        </w:rPr>
        <w:t xml:space="preserve">.  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 xml:space="preserve">W kontakcie </w:t>
      </w:r>
      <w:r w:rsidR="00354E32">
        <w:rPr>
          <w:sz w:val="24"/>
        </w:rPr>
        <w:t xml:space="preserve">pomiędzy dorosłymi </w:t>
      </w:r>
      <w:r w:rsidRPr="009D5BD3">
        <w:rPr>
          <w:sz w:val="24"/>
        </w:rPr>
        <w:t xml:space="preserve">konieczne jest zabezpieczenie w postaci maseczki i utrzymanie </w:t>
      </w:r>
      <w:r w:rsidR="00354E32">
        <w:rPr>
          <w:sz w:val="24"/>
        </w:rPr>
        <w:t>1,5</w:t>
      </w:r>
      <w:r w:rsidRPr="009D5BD3">
        <w:rPr>
          <w:sz w:val="24"/>
        </w:rPr>
        <w:t xml:space="preserve"> metrowego dystansu. </w:t>
      </w:r>
    </w:p>
    <w:p w:rsidR="004F7E1E" w:rsidRPr="009D5BD3" w:rsidRDefault="004F7E1E" w:rsidP="004F7E1E">
      <w:pPr>
        <w:numPr>
          <w:ilvl w:val="0"/>
          <w:numId w:val="2"/>
        </w:numPr>
        <w:tabs>
          <w:tab w:val="left" w:pos="384"/>
        </w:tabs>
        <w:spacing w:line="276" w:lineRule="auto"/>
        <w:ind w:right="20"/>
        <w:jc w:val="both"/>
        <w:rPr>
          <w:sz w:val="24"/>
        </w:rPr>
      </w:pPr>
      <w:r w:rsidRPr="009D5BD3">
        <w:rPr>
          <w:sz w:val="24"/>
        </w:rPr>
        <w:t xml:space="preserve">W sytuacji gdyby zaistniała konieczność chwilowego oczekiwania na przyjęcie/wydanie dziecka zachowaj środki ostrożności w postaci zachowania stosownego </w:t>
      </w:r>
      <w:r w:rsidR="00354E32">
        <w:rPr>
          <w:sz w:val="24"/>
        </w:rPr>
        <w:t>1,5</w:t>
      </w:r>
      <w:bookmarkStart w:id="0" w:name="_GoBack"/>
      <w:bookmarkEnd w:id="0"/>
      <w:r w:rsidRPr="009D5BD3">
        <w:rPr>
          <w:sz w:val="24"/>
        </w:rPr>
        <w:t xml:space="preserve"> metrowego dystansu w stosunku do ewentualnych innych oczekujących. 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Regularnie przypominaj dziecku o podstawowych zasadach higieny m.in. o myciu rąk wodą z mydłem, o nie podawaniu ręki na przywitanie, o unikaniu częstego dotykania oczu, nosa i ust,</w:t>
      </w:r>
      <w:r w:rsidRPr="009D5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BD3">
        <w:rPr>
          <w:sz w:val="24"/>
        </w:rPr>
        <w:t>zwracaj uwagę na odpowiedni sposób zasłaniania twarzy podczas kichania czy kasłania.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rFonts w:asciiTheme="minorHAnsi" w:eastAsia="Times New Roman" w:hAnsiTheme="minorHAnsi" w:cs="Times New Roman"/>
          <w:sz w:val="24"/>
          <w:szCs w:val="24"/>
        </w:rPr>
        <w:t>Pamiętaj, że Ty także powinieneś stosować powyższe zasady, bo dziecko uczy się przez obserwację dobrego przykładu.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>Zadbaj o odpowiedni ubiór dziecka - w salach nie ma dywanów, dlatego też gdyby zechciało pobawić się na podłodze (chodzi głównie o dziewczynki), zamiast sukienek          i spodniczek, lepiej założyć np. getry.</w:t>
      </w:r>
    </w:p>
    <w:p w:rsidR="00145BCA" w:rsidRDefault="004F7E1E" w:rsidP="00145BCA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sz w:val="24"/>
        </w:rPr>
        <w:t xml:space="preserve">Przynajmniej jedno z rodziców powinno być stale dostępne pod telefonem na wypadek konieczności nawiązania szybkiego kontaktu. </w:t>
      </w:r>
      <w:r>
        <w:rPr>
          <w:sz w:val="24"/>
        </w:rPr>
        <w:t xml:space="preserve"> W razie potrzeby przyjdź do przedszkola najszybciej jak to tylko możliwe.</w:t>
      </w:r>
    </w:p>
    <w:p w:rsidR="00145BCA" w:rsidRDefault="004F7E1E" w:rsidP="00145BCA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145BCA">
        <w:rPr>
          <w:sz w:val="24"/>
        </w:rPr>
        <w:lastRenderedPageBreak/>
        <w:t>Postaraj się, aby w miarę możliwości dziecko przyprowadzała i odbierała ta sama osoba. Należy unikać przyprowadzania i odbierania dziecka przez osoby powyżej 60-tego roku życia.</w:t>
      </w:r>
    </w:p>
    <w:p w:rsidR="004F7E1E" w:rsidRPr="00145BCA" w:rsidRDefault="004F7E1E" w:rsidP="00145BCA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145BCA">
        <w:rPr>
          <w:sz w:val="24"/>
        </w:rPr>
        <w:t>W przypadku zmiany numerów telefonów kontaktowych powiadom o tym niezwłocznie personel przedszkola.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tabs>
          <w:tab w:val="left" w:pos="384"/>
        </w:tabs>
        <w:spacing w:line="276" w:lineRule="auto"/>
        <w:jc w:val="both"/>
        <w:rPr>
          <w:sz w:val="24"/>
        </w:rPr>
      </w:pPr>
      <w:r w:rsidRPr="009D5BD3">
        <w:rPr>
          <w:rFonts w:asciiTheme="minorHAnsi" w:hAnsiTheme="minorHAnsi"/>
          <w:sz w:val="24"/>
          <w:szCs w:val="24"/>
        </w:rPr>
        <w:t>Wypełnij stosowne oświadczenia i deklaracje.</w:t>
      </w:r>
    </w:p>
    <w:p w:rsidR="004F7E1E" w:rsidRPr="009D5BD3" w:rsidRDefault="004F7E1E" w:rsidP="004F7E1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9D5BD3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Przestrzegaj obowiązujących procedur i zaleceń </w:t>
      </w:r>
    </w:p>
    <w:p w:rsidR="005E442E" w:rsidRDefault="005E442E"/>
    <w:sectPr w:rsidR="005E442E" w:rsidSect="005E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652"/>
    <w:multiLevelType w:val="hybridMultilevel"/>
    <w:tmpl w:val="A09C100C"/>
    <w:lvl w:ilvl="0" w:tplc="F8E889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33F79"/>
    <w:multiLevelType w:val="hybridMultilevel"/>
    <w:tmpl w:val="89028F1A"/>
    <w:lvl w:ilvl="0" w:tplc="4B0217F0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E1E"/>
    <w:rsid w:val="00145BCA"/>
    <w:rsid w:val="00354E32"/>
    <w:rsid w:val="004F7E1E"/>
    <w:rsid w:val="005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E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Admin</cp:lastModifiedBy>
  <cp:revision>3</cp:revision>
  <dcterms:created xsi:type="dcterms:W3CDTF">2020-05-20T03:18:00Z</dcterms:created>
  <dcterms:modified xsi:type="dcterms:W3CDTF">2020-08-28T11:57:00Z</dcterms:modified>
</cp:coreProperties>
</file>