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AC" w:rsidRPr="00735BAC" w:rsidRDefault="00735BAC" w:rsidP="00735BAC">
      <w:pPr>
        <w:spacing w:after="0" w:line="240" w:lineRule="auto"/>
        <w:ind w:left="566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 xml:space="preserve">Załącznik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do zarządzenia </w:t>
      </w:r>
      <w:r w:rsidR="00830E96">
        <w:rPr>
          <w:rFonts w:ascii="Times New Roman" w:eastAsia="Calibri" w:hAnsi="Times New Roman" w:cs="Times New Roman"/>
          <w:sz w:val="20"/>
          <w:szCs w:val="20"/>
        </w:rPr>
        <w:t>23</w:t>
      </w:r>
      <w:r w:rsidRPr="00735BAC">
        <w:rPr>
          <w:rFonts w:ascii="Times New Roman" w:eastAsia="Calibri" w:hAnsi="Times New Roman" w:cs="Times New Roman"/>
          <w:sz w:val="20"/>
          <w:szCs w:val="20"/>
        </w:rPr>
        <w:t>/</w:t>
      </w:r>
      <w:r w:rsidR="00F51419">
        <w:rPr>
          <w:rFonts w:ascii="Times New Roman" w:eastAsia="Calibri" w:hAnsi="Times New Roman" w:cs="Times New Roman"/>
          <w:sz w:val="20"/>
          <w:szCs w:val="20"/>
        </w:rPr>
        <w:t>I</w:t>
      </w:r>
      <w:r w:rsidR="00830E96">
        <w:rPr>
          <w:rFonts w:ascii="Times New Roman" w:eastAsia="Calibri" w:hAnsi="Times New Roman" w:cs="Times New Roman"/>
          <w:sz w:val="20"/>
          <w:szCs w:val="20"/>
        </w:rPr>
        <w:t>X</w:t>
      </w:r>
      <w:r w:rsidRPr="00735BAC">
        <w:rPr>
          <w:rFonts w:ascii="Times New Roman" w:eastAsia="Calibri" w:hAnsi="Times New Roman" w:cs="Times New Roman"/>
          <w:sz w:val="20"/>
          <w:szCs w:val="20"/>
        </w:rPr>
        <w:t>/202</w:t>
      </w:r>
      <w:r w:rsidR="00F51419">
        <w:rPr>
          <w:rFonts w:ascii="Times New Roman" w:eastAsia="Calibri" w:hAnsi="Times New Roman" w:cs="Times New Roman"/>
          <w:sz w:val="20"/>
          <w:szCs w:val="20"/>
        </w:rPr>
        <w:t>2</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z dn. </w:t>
      </w:r>
      <w:r w:rsidR="00F51419">
        <w:rPr>
          <w:rFonts w:ascii="Times New Roman" w:eastAsia="Calibri" w:hAnsi="Times New Roman" w:cs="Times New Roman"/>
          <w:sz w:val="20"/>
          <w:szCs w:val="20"/>
        </w:rPr>
        <w:t>5</w:t>
      </w:r>
      <w:r w:rsidRPr="00735BAC">
        <w:rPr>
          <w:rFonts w:ascii="Times New Roman" w:eastAsia="Calibri" w:hAnsi="Times New Roman" w:cs="Times New Roman"/>
          <w:sz w:val="20"/>
          <w:szCs w:val="20"/>
        </w:rPr>
        <w:t>.0</w:t>
      </w:r>
      <w:r w:rsidR="00830E96">
        <w:rPr>
          <w:rFonts w:ascii="Times New Roman" w:eastAsia="Calibri" w:hAnsi="Times New Roman" w:cs="Times New Roman"/>
          <w:sz w:val="20"/>
          <w:szCs w:val="20"/>
        </w:rPr>
        <w:t>9</w:t>
      </w:r>
      <w:r w:rsidRPr="00735BAC">
        <w:rPr>
          <w:rFonts w:ascii="Times New Roman" w:eastAsia="Calibri" w:hAnsi="Times New Roman" w:cs="Times New Roman"/>
          <w:sz w:val="20"/>
          <w:szCs w:val="20"/>
        </w:rPr>
        <w:t>.202</w:t>
      </w:r>
      <w:r w:rsidR="00F51419">
        <w:rPr>
          <w:rFonts w:ascii="Times New Roman" w:eastAsia="Calibri" w:hAnsi="Times New Roman" w:cs="Times New Roman"/>
          <w:sz w:val="20"/>
          <w:szCs w:val="20"/>
        </w:rPr>
        <w:t>2</w:t>
      </w:r>
      <w:r w:rsidRPr="00735BAC">
        <w:rPr>
          <w:rFonts w:ascii="Times New Roman" w:eastAsia="Calibri" w:hAnsi="Times New Roman" w:cs="Times New Roman"/>
          <w:sz w:val="20"/>
          <w:szCs w:val="20"/>
        </w:rPr>
        <w:t xml:space="preserve"> r.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Dyrektora Szkoły Podstawowej nr 133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im. Stefana Czarnieckiego </w:t>
      </w:r>
    </w:p>
    <w:p w:rsidR="00735BAC" w:rsidRPr="00735BAC" w:rsidRDefault="00735BAC" w:rsidP="00735BAC">
      <w:pPr>
        <w:spacing w:after="0" w:line="360" w:lineRule="auto"/>
        <w:jc w:val="both"/>
        <w:rPr>
          <w:rFonts w:ascii="Times New Roman" w:eastAsia="Times New Roman" w:hAnsi="Times New Roman" w:cs="Times New Roman"/>
          <w:b/>
          <w:sz w:val="24"/>
          <w:szCs w:val="24"/>
          <w:lang w:eastAsia="pl-PL"/>
        </w:rPr>
      </w:pPr>
      <w:r w:rsidRPr="00735BAC">
        <w:rPr>
          <w:rFonts w:ascii="Times New Roman" w:eastAsia="Calibri" w:hAnsi="Times New Roman" w:cs="Times New Roman"/>
          <w:sz w:val="20"/>
          <w:szCs w:val="20"/>
        </w:rPr>
        <w:t xml:space="preserve">                                                                                                                    </w:t>
      </w:r>
      <w:r w:rsidR="00E3224D">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w Warszawie</w:t>
      </w:r>
    </w:p>
    <w:p w:rsidR="0058179F" w:rsidRPr="006B6F64" w:rsidRDefault="0058179F">
      <w:pPr>
        <w:spacing w:after="0" w:line="300" w:lineRule="auto"/>
        <w:jc w:val="center"/>
        <w:rPr>
          <w:rFonts w:ascii="Times New Roman" w:hAnsi="Times New Roman" w:cs="Times New Roman"/>
          <w:b/>
        </w:rPr>
      </w:pPr>
    </w:p>
    <w:p w:rsidR="0058179F" w:rsidRPr="009D5FC1" w:rsidRDefault="0049429E" w:rsidP="00DB2E81">
      <w:pPr>
        <w:spacing w:after="0" w:line="300" w:lineRule="auto"/>
        <w:jc w:val="center"/>
        <w:rPr>
          <w:rFonts w:ascii="Times New Roman" w:hAnsi="Times New Roman" w:cs="Times New Roman"/>
          <w:b/>
          <w:sz w:val="24"/>
          <w:szCs w:val="24"/>
        </w:rPr>
      </w:pPr>
      <w:r w:rsidRPr="009D5FC1">
        <w:rPr>
          <w:rFonts w:ascii="Times New Roman" w:hAnsi="Times New Roman" w:cs="Times New Roman"/>
          <w:b/>
          <w:sz w:val="24"/>
          <w:szCs w:val="24"/>
        </w:rPr>
        <w:t>PROCEDURA</w:t>
      </w:r>
    </w:p>
    <w:p w:rsidR="0058179F" w:rsidRPr="009D5FC1" w:rsidRDefault="00F63E9A" w:rsidP="00DB2E81">
      <w:pPr>
        <w:spacing w:after="0" w:line="300" w:lineRule="auto"/>
        <w:jc w:val="center"/>
        <w:rPr>
          <w:rFonts w:ascii="Times New Roman" w:hAnsi="Times New Roman" w:cs="Times New Roman"/>
          <w:b/>
          <w:sz w:val="24"/>
          <w:szCs w:val="24"/>
        </w:rPr>
      </w:pPr>
      <w:r w:rsidRPr="009D5FC1">
        <w:rPr>
          <w:rFonts w:ascii="Times New Roman" w:hAnsi="Times New Roman" w:cs="Times New Roman"/>
          <w:b/>
          <w:sz w:val="24"/>
          <w:szCs w:val="24"/>
        </w:rPr>
        <w:t xml:space="preserve">Organizacja </w:t>
      </w:r>
      <w:r w:rsidR="00F33A89">
        <w:rPr>
          <w:rFonts w:ascii="Times New Roman" w:hAnsi="Times New Roman" w:cs="Times New Roman"/>
          <w:b/>
          <w:sz w:val="24"/>
          <w:szCs w:val="24"/>
        </w:rPr>
        <w:t xml:space="preserve">pracy </w:t>
      </w:r>
      <w:r w:rsidR="001B66BC">
        <w:rPr>
          <w:rFonts w:ascii="Times New Roman" w:hAnsi="Times New Roman" w:cs="Times New Roman"/>
          <w:b/>
          <w:sz w:val="24"/>
          <w:szCs w:val="24"/>
        </w:rPr>
        <w:t xml:space="preserve">Oddziału Przedszkolnego w </w:t>
      </w:r>
      <w:r w:rsidR="00F33A89">
        <w:rPr>
          <w:rFonts w:ascii="Times New Roman" w:hAnsi="Times New Roman" w:cs="Times New Roman"/>
          <w:b/>
          <w:sz w:val="24"/>
          <w:szCs w:val="24"/>
        </w:rPr>
        <w:t>Szko</w:t>
      </w:r>
      <w:r w:rsidR="001B66BC">
        <w:rPr>
          <w:rFonts w:ascii="Times New Roman" w:hAnsi="Times New Roman" w:cs="Times New Roman"/>
          <w:b/>
          <w:sz w:val="24"/>
          <w:szCs w:val="24"/>
        </w:rPr>
        <w:t>le</w:t>
      </w:r>
      <w:r w:rsidR="00F33A89">
        <w:rPr>
          <w:rFonts w:ascii="Times New Roman" w:hAnsi="Times New Roman" w:cs="Times New Roman"/>
          <w:b/>
          <w:sz w:val="24"/>
          <w:szCs w:val="24"/>
        </w:rPr>
        <w:t xml:space="preserve"> Podstawowej nr</w:t>
      </w:r>
      <w:r w:rsidR="00535544" w:rsidRPr="009D5FC1">
        <w:rPr>
          <w:rFonts w:ascii="Times New Roman" w:hAnsi="Times New Roman" w:cs="Times New Roman"/>
          <w:b/>
          <w:sz w:val="24"/>
          <w:szCs w:val="24"/>
        </w:rPr>
        <w:t xml:space="preserve"> 133 im. Stefana Czarnieckiego w Warszawie</w:t>
      </w:r>
      <w:r w:rsidR="00FA456E">
        <w:rPr>
          <w:rFonts w:ascii="Times New Roman" w:hAnsi="Times New Roman" w:cs="Times New Roman"/>
          <w:b/>
          <w:sz w:val="24"/>
          <w:szCs w:val="24"/>
        </w:rPr>
        <w:t xml:space="preserve"> w czasie zagrożenia epidemicznego.</w:t>
      </w:r>
    </w:p>
    <w:p w:rsidR="0058179F" w:rsidRPr="009D5FC1" w:rsidRDefault="0058179F">
      <w:pPr>
        <w:spacing w:after="0" w:line="300" w:lineRule="auto"/>
        <w:jc w:val="both"/>
        <w:rPr>
          <w:rFonts w:ascii="Times New Roman" w:hAnsi="Times New Roman" w:cs="Times New Roman"/>
          <w:b/>
          <w:sz w:val="24"/>
          <w:szCs w:val="24"/>
        </w:rPr>
      </w:pPr>
    </w:p>
    <w:p w:rsidR="0058179F" w:rsidRPr="009D5FC1" w:rsidRDefault="004D1AD6"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Cel</w:t>
      </w:r>
    </w:p>
    <w:p w:rsidR="0000731D" w:rsidRPr="009D5FC1" w:rsidRDefault="0049429E" w:rsidP="0000731D">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 xml:space="preserve">Celem procedury jest określenie zasad organizacji </w:t>
      </w:r>
      <w:r w:rsidR="001B66BC">
        <w:rPr>
          <w:rFonts w:ascii="Times New Roman" w:hAnsi="Times New Roman" w:cs="Times New Roman"/>
          <w:sz w:val="24"/>
          <w:szCs w:val="24"/>
        </w:rPr>
        <w:t xml:space="preserve">pracy oddziału przedszkolnego                            </w:t>
      </w:r>
      <w:r w:rsidR="00197BBC">
        <w:rPr>
          <w:rFonts w:ascii="Times New Roman" w:hAnsi="Times New Roman" w:cs="Times New Roman"/>
          <w:sz w:val="24"/>
          <w:szCs w:val="24"/>
        </w:rPr>
        <w:t xml:space="preserve"> </w:t>
      </w:r>
      <w:r w:rsidR="0000731D">
        <w:rPr>
          <w:rFonts w:ascii="Times New Roman" w:hAnsi="Times New Roman" w:cs="Times New Roman"/>
          <w:sz w:val="24"/>
          <w:szCs w:val="24"/>
        </w:rPr>
        <w:t>w celu zachowania bezpieczeństwa zdrowotnego.</w:t>
      </w:r>
    </w:p>
    <w:p w:rsidR="0058179F" w:rsidRPr="009D5FC1" w:rsidRDefault="0058179F" w:rsidP="004D1AD6">
      <w:pPr>
        <w:spacing w:after="0" w:line="300" w:lineRule="auto"/>
        <w:ind w:left="284"/>
        <w:jc w:val="both"/>
        <w:rPr>
          <w:rFonts w:ascii="Times New Roman" w:hAnsi="Times New Roman" w:cs="Times New Roman"/>
          <w:sz w:val="24"/>
          <w:szCs w:val="24"/>
        </w:rPr>
      </w:pPr>
    </w:p>
    <w:p w:rsidR="0058179F" w:rsidRPr="009D5FC1" w:rsidRDefault="0058179F">
      <w:pPr>
        <w:spacing w:after="0" w:line="300" w:lineRule="auto"/>
        <w:jc w:val="both"/>
        <w:rPr>
          <w:rFonts w:ascii="Times New Roman" w:hAnsi="Times New Roman" w:cs="Times New Roman"/>
          <w:sz w:val="24"/>
          <w:szCs w:val="24"/>
        </w:rPr>
      </w:pPr>
    </w:p>
    <w:p w:rsidR="0058179F" w:rsidRPr="009D5FC1" w:rsidRDefault="0049429E"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Zakres proced</w:t>
      </w:r>
      <w:r w:rsidR="004D1AD6" w:rsidRPr="009D5FC1">
        <w:rPr>
          <w:rFonts w:ascii="Times New Roman" w:hAnsi="Times New Roman" w:cs="Times New Roman"/>
          <w:b/>
          <w:sz w:val="24"/>
          <w:szCs w:val="24"/>
        </w:rPr>
        <w:t>ury</w:t>
      </w:r>
    </w:p>
    <w:p w:rsidR="0058179F" w:rsidRPr="009D5FC1" w:rsidRDefault="0049429E"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Procedurę</w:t>
      </w:r>
      <w:r w:rsidR="006A4CE6" w:rsidRPr="009D5FC1">
        <w:rPr>
          <w:rFonts w:ascii="Times New Roman" w:hAnsi="Times New Roman" w:cs="Times New Roman"/>
          <w:sz w:val="24"/>
          <w:szCs w:val="24"/>
        </w:rPr>
        <w:t xml:space="preserve"> należy stosować w </w:t>
      </w:r>
      <w:r w:rsidRPr="009D5FC1">
        <w:rPr>
          <w:rFonts w:ascii="Times New Roman" w:hAnsi="Times New Roman" w:cs="Times New Roman"/>
          <w:sz w:val="24"/>
          <w:szCs w:val="24"/>
        </w:rPr>
        <w:t>szkole podstawowej prowadzon</w:t>
      </w:r>
      <w:r w:rsidR="00F526F1" w:rsidRPr="009D5FC1">
        <w:rPr>
          <w:rFonts w:ascii="Times New Roman" w:hAnsi="Times New Roman" w:cs="Times New Roman"/>
          <w:sz w:val="24"/>
          <w:szCs w:val="24"/>
        </w:rPr>
        <w:t>ej</w:t>
      </w:r>
      <w:r w:rsidRPr="009D5FC1">
        <w:rPr>
          <w:rFonts w:ascii="Times New Roman" w:hAnsi="Times New Roman" w:cs="Times New Roman"/>
          <w:sz w:val="24"/>
          <w:szCs w:val="24"/>
        </w:rPr>
        <w:t xml:space="preserve"> przez m.st. Warszawę.  </w:t>
      </w:r>
    </w:p>
    <w:p w:rsidR="0058179F" w:rsidRPr="009D5FC1" w:rsidRDefault="0058179F">
      <w:pPr>
        <w:spacing w:after="0" w:line="300" w:lineRule="auto"/>
        <w:jc w:val="both"/>
        <w:rPr>
          <w:rFonts w:ascii="Times New Roman" w:hAnsi="Times New Roman" w:cs="Times New Roman"/>
          <w:sz w:val="24"/>
          <w:szCs w:val="24"/>
        </w:rPr>
      </w:pPr>
    </w:p>
    <w:p w:rsidR="0058179F" w:rsidRPr="009D5FC1" w:rsidRDefault="0049429E"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Osoby odpowi</w:t>
      </w:r>
      <w:r w:rsidR="004D1AD6" w:rsidRPr="009D5FC1">
        <w:rPr>
          <w:rFonts w:ascii="Times New Roman" w:hAnsi="Times New Roman" w:cs="Times New Roman"/>
          <w:b/>
          <w:sz w:val="24"/>
          <w:szCs w:val="24"/>
        </w:rPr>
        <w:t>edzialne za wdrożenie procedury</w:t>
      </w:r>
    </w:p>
    <w:p w:rsidR="0058179F" w:rsidRPr="009D5FC1" w:rsidRDefault="00341BD1"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 xml:space="preserve">Dyrektor </w:t>
      </w:r>
      <w:r w:rsidR="0049429E" w:rsidRPr="009D5FC1">
        <w:rPr>
          <w:rFonts w:ascii="Times New Roman" w:hAnsi="Times New Roman" w:cs="Times New Roman"/>
          <w:sz w:val="24"/>
          <w:szCs w:val="24"/>
        </w:rPr>
        <w:t>szkoły podstawowej</w:t>
      </w:r>
      <w:r w:rsidR="005D0E5A" w:rsidRPr="009D5FC1">
        <w:rPr>
          <w:rFonts w:ascii="Times New Roman" w:hAnsi="Times New Roman" w:cs="Times New Roman"/>
          <w:sz w:val="24"/>
          <w:szCs w:val="24"/>
        </w:rPr>
        <w:t xml:space="preserve"> prowadzonej przez m.st. Warszawę</w:t>
      </w:r>
      <w:r w:rsidR="0049429E" w:rsidRPr="009D5FC1">
        <w:rPr>
          <w:rFonts w:ascii="Times New Roman" w:hAnsi="Times New Roman" w:cs="Times New Roman"/>
          <w:sz w:val="24"/>
          <w:szCs w:val="24"/>
        </w:rPr>
        <w:t xml:space="preserve">. </w:t>
      </w:r>
    </w:p>
    <w:p w:rsidR="0058179F" w:rsidRPr="009D5FC1" w:rsidRDefault="0058179F">
      <w:pPr>
        <w:spacing w:after="0" w:line="300" w:lineRule="auto"/>
        <w:jc w:val="both"/>
        <w:rPr>
          <w:rFonts w:ascii="Times New Roman" w:hAnsi="Times New Roman" w:cs="Times New Roman"/>
          <w:sz w:val="24"/>
          <w:szCs w:val="24"/>
        </w:rPr>
      </w:pPr>
    </w:p>
    <w:p w:rsidR="001807A1" w:rsidRPr="00E3224D" w:rsidRDefault="004D1AD6" w:rsidP="001807A1">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 xml:space="preserve">Postanowienia </w:t>
      </w:r>
      <w:r w:rsidR="001742CA" w:rsidRPr="009D5FC1">
        <w:rPr>
          <w:rFonts w:ascii="Times New Roman" w:hAnsi="Times New Roman" w:cs="Times New Roman"/>
          <w:b/>
          <w:sz w:val="24"/>
          <w:szCs w:val="24"/>
        </w:rPr>
        <w:t>ogólne</w:t>
      </w:r>
    </w:p>
    <w:p w:rsidR="004D6B98" w:rsidRPr="00907D61" w:rsidRDefault="001807A1" w:rsidP="00907D61">
      <w:pPr>
        <w:pStyle w:val="Akapitzlist"/>
        <w:numPr>
          <w:ilvl w:val="0"/>
          <w:numId w:val="3"/>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Do </w:t>
      </w:r>
      <w:r w:rsidR="001B66BC">
        <w:rPr>
          <w:rFonts w:ascii="Times New Roman" w:hAnsi="Times New Roman" w:cs="Times New Roman"/>
          <w:sz w:val="24"/>
          <w:szCs w:val="24"/>
        </w:rPr>
        <w:t>oddziału przedszkolnego</w:t>
      </w:r>
      <w:r w:rsidR="00907D61">
        <w:rPr>
          <w:rFonts w:ascii="Times New Roman" w:hAnsi="Times New Roman" w:cs="Times New Roman"/>
          <w:sz w:val="24"/>
          <w:szCs w:val="24"/>
        </w:rPr>
        <w:t xml:space="preserve"> może przychodzić tylko </w:t>
      </w:r>
      <w:r w:rsidR="001B66BC" w:rsidRPr="00907D61">
        <w:rPr>
          <w:rFonts w:ascii="Times New Roman" w:hAnsi="Times New Roman" w:cs="Times New Roman"/>
          <w:sz w:val="24"/>
          <w:szCs w:val="24"/>
        </w:rPr>
        <w:t>dziecko</w:t>
      </w:r>
      <w:r w:rsidRPr="00907D61">
        <w:rPr>
          <w:rFonts w:ascii="Times New Roman" w:hAnsi="Times New Roman" w:cs="Times New Roman"/>
          <w:sz w:val="24"/>
          <w:szCs w:val="24"/>
        </w:rPr>
        <w:t xml:space="preserve">/pracownik zdrowy, bez objawów wskazujących na infekcję dróg </w:t>
      </w:r>
      <w:r w:rsidR="00907D61">
        <w:rPr>
          <w:rFonts w:ascii="Times New Roman" w:hAnsi="Times New Roman" w:cs="Times New Roman"/>
          <w:sz w:val="24"/>
          <w:szCs w:val="24"/>
        </w:rPr>
        <w:t xml:space="preserve"> </w:t>
      </w:r>
      <w:r w:rsidR="004D6B98" w:rsidRPr="00907D61">
        <w:rPr>
          <w:rFonts w:ascii="Times New Roman" w:hAnsi="Times New Roman" w:cs="Times New Roman"/>
          <w:sz w:val="24"/>
          <w:szCs w:val="24"/>
        </w:rPr>
        <w:t>oddechowych,</w:t>
      </w:r>
    </w:p>
    <w:p w:rsidR="00DD6CE9" w:rsidRPr="001B66BC" w:rsidRDefault="001B66BC"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 może być przyprowadzan</w:t>
      </w:r>
      <w:r>
        <w:rPr>
          <w:rFonts w:ascii="Times New Roman" w:hAnsi="Times New Roman" w:cs="Times New Roman"/>
          <w:sz w:val="24"/>
          <w:szCs w:val="24"/>
        </w:rPr>
        <w:t>e</w:t>
      </w:r>
      <w:r w:rsidR="001807A1" w:rsidRPr="009D5FC1">
        <w:rPr>
          <w:rFonts w:ascii="Times New Roman" w:hAnsi="Times New Roman" w:cs="Times New Roman"/>
          <w:sz w:val="24"/>
          <w:szCs w:val="24"/>
        </w:rPr>
        <w:t xml:space="preserve"> do </w:t>
      </w:r>
      <w:r>
        <w:rPr>
          <w:rFonts w:ascii="Times New Roman" w:hAnsi="Times New Roman" w:cs="Times New Roman"/>
          <w:sz w:val="24"/>
          <w:szCs w:val="24"/>
        </w:rPr>
        <w:t xml:space="preserve">oddziału przedszkolnego i </w:t>
      </w:r>
      <w:r w:rsidR="001807A1" w:rsidRPr="009D5FC1">
        <w:rPr>
          <w:rFonts w:ascii="Times New Roman" w:hAnsi="Times New Roman" w:cs="Times New Roman"/>
          <w:sz w:val="24"/>
          <w:szCs w:val="24"/>
        </w:rPr>
        <w:t xml:space="preserve">z niej odbierany przez opiekunów bez </w:t>
      </w:r>
      <w:r w:rsidR="00DD6CE9" w:rsidRPr="001B66BC">
        <w:rPr>
          <w:rFonts w:ascii="Times New Roman" w:hAnsi="Times New Roman" w:cs="Times New Roman"/>
          <w:sz w:val="24"/>
          <w:szCs w:val="24"/>
        </w:rPr>
        <w:t>objawów chorobowych wskazujących na infekcję dróg oddechowych.</w:t>
      </w:r>
    </w:p>
    <w:p w:rsidR="004D6B98"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Przez objawy rozumie się: </w:t>
      </w:r>
    </w:p>
    <w:p w:rsidR="004D6B98"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podwyższoną temperaturę ciała, </w:t>
      </w:r>
    </w:p>
    <w:p w:rsidR="004D6B98" w:rsidRPr="00E3224D" w:rsidRDefault="004D6B98"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ból głowy i mięśni</w:t>
      </w:r>
      <w:r w:rsidR="00E3224D">
        <w:rPr>
          <w:rFonts w:ascii="Times New Roman" w:hAnsi="Times New Roman" w:cs="Times New Roman"/>
          <w:sz w:val="24"/>
          <w:szCs w:val="24"/>
        </w:rPr>
        <w:t>,</w:t>
      </w:r>
    </w:p>
    <w:p w:rsidR="004D6B98" w:rsidRPr="00E3224D" w:rsidRDefault="004D6B98"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ból gardła</w:t>
      </w:r>
      <w:r w:rsidR="00E3224D">
        <w:rPr>
          <w:rFonts w:ascii="Times New Roman" w:hAnsi="Times New Roman" w:cs="Times New Roman"/>
          <w:sz w:val="24"/>
          <w:szCs w:val="24"/>
        </w:rPr>
        <w:t>,</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kaszel,</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duszności i problemy z oddychaniem, </w:t>
      </w:r>
    </w:p>
    <w:p w:rsidR="00DD6CE9" w:rsidRPr="00E3224D" w:rsidRDefault="00DD6CE9"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uczucie wyczerpania,</w:t>
      </w:r>
    </w:p>
    <w:p w:rsidR="00DD6CE9" w:rsidRPr="00E3224D" w:rsidRDefault="0046415C"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brak apetytu, dolegliwości żołądkowe.</w:t>
      </w:r>
    </w:p>
    <w:p w:rsidR="00DD6CE9" w:rsidRPr="009D5FC1" w:rsidRDefault="00DD6CE9"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O</w:t>
      </w:r>
      <w:r w:rsidR="001807A1" w:rsidRPr="009D5FC1">
        <w:rPr>
          <w:rFonts w:ascii="Times New Roman" w:hAnsi="Times New Roman" w:cs="Times New Roman"/>
          <w:sz w:val="24"/>
          <w:szCs w:val="24"/>
        </w:rPr>
        <w:t>granicz</w:t>
      </w:r>
      <w:r w:rsidRPr="009D5FC1">
        <w:rPr>
          <w:rFonts w:ascii="Times New Roman" w:hAnsi="Times New Roman" w:cs="Times New Roman"/>
          <w:sz w:val="24"/>
          <w:szCs w:val="24"/>
        </w:rPr>
        <w:t>a się</w:t>
      </w:r>
      <w:r w:rsidR="001807A1" w:rsidRPr="009D5FC1">
        <w:rPr>
          <w:rFonts w:ascii="Times New Roman" w:hAnsi="Times New Roman" w:cs="Times New Roman"/>
          <w:sz w:val="24"/>
          <w:szCs w:val="24"/>
        </w:rPr>
        <w:t xml:space="preserve"> na terenie </w:t>
      </w:r>
      <w:r w:rsidR="001B66BC">
        <w:rPr>
          <w:rFonts w:ascii="Times New Roman" w:hAnsi="Times New Roman" w:cs="Times New Roman"/>
          <w:sz w:val="24"/>
          <w:szCs w:val="24"/>
        </w:rPr>
        <w:t>oddziału przedszkolnego/</w:t>
      </w:r>
      <w:r w:rsidR="001807A1" w:rsidRPr="009D5FC1">
        <w:rPr>
          <w:rFonts w:ascii="Times New Roman" w:hAnsi="Times New Roman" w:cs="Times New Roman"/>
          <w:sz w:val="24"/>
          <w:szCs w:val="24"/>
        </w:rPr>
        <w:t xml:space="preserve">szkoły przebywanie osób </w:t>
      </w:r>
      <w:r w:rsidR="00907D61">
        <w:rPr>
          <w:rFonts w:ascii="Times New Roman" w:hAnsi="Times New Roman" w:cs="Times New Roman"/>
          <w:sz w:val="24"/>
          <w:szCs w:val="24"/>
        </w:rPr>
        <w:t xml:space="preserve">                 </w:t>
      </w:r>
      <w:bookmarkStart w:id="0" w:name="_GoBack"/>
      <w:bookmarkEnd w:id="0"/>
      <w:r w:rsidR="001807A1" w:rsidRPr="009D5FC1">
        <w:rPr>
          <w:rFonts w:ascii="Times New Roman" w:hAnsi="Times New Roman" w:cs="Times New Roman"/>
          <w:sz w:val="24"/>
          <w:szCs w:val="24"/>
        </w:rPr>
        <w:t>z zewnątrz, a jeśli ich obecność jest niezbędna zobowiąz</w:t>
      </w:r>
      <w:r w:rsidRPr="009D5FC1">
        <w:rPr>
          <w:rFonts w:ascii="Times New Roman" w:hAnsi="Times New Roman" w:cs="Times New Roman"/>
          <w:sz w:val="24"/>
          <w:szCs w:val="24"/>
        </w:rPr>
        <w:t>uje się</w:t>
      </w:r>
      <w:r w:rsidR="001807A1" w:rsidRPr="009D5FC1">
        <w:rPr>
          <w:rFonts w:ascii="Times New Roman" w:hAnsi="Times New Roman" w:cs="Times New Roman"/>
          <w:sz w:val="24"/>
          <w:szCs w:val="24"/>
        </w:rPr>
        <w:t xml:space="preserve"> do stosowania środków ochronnych (osłona nosa i ust, rękawiczki jednorazowe lub dezynfekcja</w:t>
      </w:r>
      <w:r w:rsidRPr="009D5FC1">
        <w:rPr>
          <w:rFonts w:ascii="Times New Roman" w:hAnsi="Times New Roman" w:cs="Times New Roman"/>
          <w:sz w:val="24"/>
          <w:szCs w:val="24"/>
        </w:rPr>
        <w:t xml:space="preserve"> rąk).</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lastRenderedPageBreak/>
        <w:t xml:space="preserve">Przebywanie osób z zewnątrz na terenie szkoły możliwe jest tylko </w:t>
      </w:r>
      <w:r w:rsidR="009D5FC1">
        <w:rPr>
          <w:rFonts w:ascii="Times New Roman" w:hAnsi="Times New Roman" w:cs="Times New Roman"/>
          <w:sz w:val="24"/>
          <w:szCs w:val="24"/>
        </w:rPr>
        <w:t xml:space="preserve">                                   </w:t>
      </w:r>
      <w:r w:rsidR="001B66BC">
        <w:rPr>
          <w:rFonts w:ascii="Times New Roman" w:hAnsi="Times New Roman" w:cs="Times New Roman"/>
          <w:sz w:val="24"/>
          <w:szCs w:val="24"/>
        </w:rPr>
        <w:t xml:space="preserve">                   </w:t>
      </w:r>
      <w:r w:rsidRPr="009D5FC1">
        <w:rPr>
          <w:rFonts w:ascii="Times New Roman" w:hAnsi="Times New Roman" w:cs="Times New Roman"/>
          <w:sz w:val="24"/>
          <w:szCs w:val="24"/>
        </w:rPr>
        <w:t>w wyznaczonych przez dyrektora miejscach.</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Obowiązuje całkowity zakaz przeb</w:t>
      </w:r>
      <w:r w:rsidR="001B66BC">
        <w:rPr>
          <w:rFonts w:ascii="Times New Roman" w:hAnsi="Times New Roman" w:cs="Times New Roman"/>
          <w:sz w:val="24"/>
          <w:szCs w:val="24"/>
        </w:rPr>
        <w:t xml:space="preserve">ywania na terenie oddziału przedszkolnego osób                    </w:t>
      </w:r>
      <w:r w:rsidRPr="009D5FC1">
        <w:rPr>
          <w:rFonts w:ascii="Times New Roman" w:hAnsi="Times New Roman" w:cs="Times New Roman"/>
          <w:sz w:val="24"/>
          <w:szCs w:val="24"/>
        </w:rPr>
        <w:t xml:space="preserve">z objawami wskazującymi na infekcję dróg oddechowych, o których mowa </w:t>
      </w:r>
      <w:r w:rsidR="001B66BC">
        <w:rPr>
          <w:rFonts w:ascii="Times New Roman" w:hAnsi="Times New Roman" w:cs="Times New Roman"/>
          <w:sz w:val="24"/>
          <w:szCs w:val="24"/>
        </w:rPr>
        <w:t xml:space="preserve"> </w:t>
      </w:r>
      <w:r w:rsidRPr="009D5FC1">
        <w:rPr>
          <w:rFonts w:ascii="Times New Roman" w:hAnsi="Times New Roman" w:cs="Times New Roman"/>
          <w:sz w:val="24"/>
          <w:szCs w:val="24"/>
        </w:rPr>
        <w:t xml:space="preserve">w pkt. </w:t>
      </w:r>
      <w:r w:rsidR="00DD6CE9" w:rsidRPr="009D5FC1">
        <w:rPr>
          <w:rFonts w:ascii="Times New Roman" w:hAnsi="Times New Roman" w:cs="Times New Roman"/>
          <w:sz w:val="24"/>
          <w:szCs w:val="24"/>
        </w:rPr>
        <w:t>3</w:t>
      </w:r>
      <w:r w:rsidRPr="009D5FC1">
        <w:rPr>
          <w:rFonts w:ascii="Times New Roman" w:hAnsi="Times New Roman" w:cs="Times New Roman"/>
          <w:sz w:val="24"/>
          <w:szCs w:val="24"/>
        </w:rPr>
        <w:t>.</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Dopuszczalne  jest  wchodzenie  do  przestrzeni  wspólnej  opiekunów  odprowadzających  dzieci  z zachowaniem zasady 1 opiekun na </w:t>
      </w:r>
      <w:r w:rsidR="00E3224D">
        <w:rPr>
          <w:rFonts w:ascii="Times New Roman" w:hAnsi="Times New Roman" w:cs="Times New Roman"/>
          <w:sz w:val="24"/>
          <w:szCs w:val="24"/>
        </w:rPr>
        <w:t>dziecko</w:t>
      </w:r>
      <w:r w:rsidRPr="009D5FC1">
        <w:rPr>
          <w:rFonts w:ascii="Times New Roman" w:hAnsi="Times New Roman" w:cs="Times New Roman"/>
          <w:sz w:val="24"/>
          <w:szCs w:val="24"/>
        </w:rPr>
        <w:t>/</w:t>
      </w:r>
      <w:r w:rsidR="00E3224D">
        <w:rPr>
          <w:rFonts w:ascii="Times New Roman" w:hAnsi="Times New Roman" w:cs="Times New Roman"/>
          <w:sz w:val="24"/>
          <w:szCs w:val="24"/>
        </w:rPr>
        <w:t>dzieci</w:t>
      </w:r>
      <w:r w:rsidRPr="009D5FC1">
        <w:rPr>
          <w:rFonts w:ascii="Times New Roman" w:hAnsi="Times New Roman" w:cs="Times New Roman"/>
          <w:sz w:val="24"/>
          <w:szCs w:val="24"/>
        </w:rPr>
        <w:t xml:space="preserve"> przy zachowaniu dystansu społecznego od kolejnego opiekuna i pracownika s</w:t>
      </w:r>
      <w:r w:rsidR="009D5FC1">
        <w:rPr>
          <w:rFonts w:ascii="Times New Roman" w:hAnsi="Times New Roman" w:cs="Times New Roman"/>
          <w:sz w:val="24"/>
          <w:szCs w:val="24"/>
        </w:rPr>
        <w:t xml:space="preserve">zkoły </w:t>
      </w:r>
      <w:r w:rsidR="001B66BC">
        <w:rPr>
          <w:rFonts w:ascii="Times New Roman" w:hAnsi="Times New Roman" w:cs="Times New Roman"/>
          <w:sz w:val="24"/>
          <w:szCs w:val="24"/>
        </w:rPr>
        <w:t xml:space="preserve">               </w:t>
      </w:r>
      <w:r w:rsidR="009D5FC1">
        <w:rPr>
          <w:rFonts w:ascii="Times New Roman" w:hAnsi="Times New Roman" w:cs="Times New Roman"/>
          <w:sz w:val="24"/>
          <w:szCs w:val="24"/>
        </w:rPr>
        <w:t xml:space="preserve">min  </w:t>
      </w:r>
      <w:r w:rsidRPr="009D5FC1">
        <w:rPr>
          <w:rFonts w:ascii="Times New Roman" w:hAnsi="Times New Roman" w:cs="Times New Roman"/>
          <w:sz w:val="24"/>
          <w:szCs w:val="24"/>
        </w:rPr>
        <w:t xml:space="preserve"> 1,5 m. </w:t>
      </w:r>
    </w:p>
    <w:p w:rsidR="001807A1" w:rsidRPr="00197BBC"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 Wychowawcy </w:t>
      </w:r>
      <w:r w:rsidR="00683EC1">
        <w:rPr>
          <w:rFonts w:ascii="Times New Roman" w:hAnsi="Times New Roman" w:cs="Times New Roman"/>
          <w:sz w:val="24"/>
          <w:szCs w:val="24"/>
        </w:rPr>
        <w:t>oddziału</w:t>
      </w:r>
      <w:r w:rsidRPr="009D5FC1">
        <w:rPr>
          <w:rFonts w:ascii="Times New Roman" w:hAnsi="Times New Roman" w:cs="Times New Roman"/>
          <w:sz w:val="24"/>
          <w:szCs w:val="24"/>
        </w:rPr>
        <w:t xml:space="preserve"> ustalają sposoby szybkiej komunikacji telefonicznej </w:t>
      </w:r>
      <w:r w:rsidR="00197BBC">
        <w:rPr>
          <w:rFonts w:ascii="Times New Roman" w:hAnsi="Times New Roman" w:cs="Times New Roman"/>
          <w:sz w:val="24"/>
          <w:szCs w:val="24"/>
        </w:rPr>
        <w:t xml:space="preserve">                               </w:t>
      </w:r>
      <w:r w:rsidRPr="00197BBC">
        <w:rPr>
          <w:rFonts w:ascii="Times New Roman" w:hAnsi="Times New Roman" w:cs="Times New Roman"/>
          <w:sz w:val="24"/>
          <w:szCs w:val="24"/>
        </w:rPr>
        <w:t>z opiekunami ucznia.</w:t>
      </w:r>
    </w:p>
    <w:p w:rsidR="001807A1" w:rsidRDefault="001807A1" w:rsidP="00E51F80">
      <w:pPr>
        <w:tabs>
          <w:tab w:val="left" w:pos="284"/>
        </w:tabs>
        <w:spacing w:after="0" w:line="360" w:lineRule="auto"/>
        <w:jc w:val="both"/>
        <w:rPr>
          <w:rFonts w:cs="Times New Roman"/>
          <w:b/>
          <w:sz w:val="24"/>
          <w:szCs w:val="24"/>
        </w:rPr>
      </w:pPr>
    </w:p>
    <w:p w:rsidR="001807A1" w:rsidRPr="009D5FC1" w:rsidRDefault="009D5FC1" w:rsidP="000A3EDA">
      <w:pPr>
        <w:pStyle w:val="Akapitzlist"/>
        <w:numPr>
          <w:ilvl w:val="0"/>
          <w:numId w:val="2"/>
        </w:num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Higiena i dezynfekcja</w:t>
      </w:r>
    </w:p>
    <w:p w:rsidR="009D5FC1" w:rsidRPr="009D5FC1" w:rsidRDefault="005A5F97"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w:t>
      </w:r>
      <w:r w:rsidR="009D5FC1" w:rsidRPr="009D5FC1">
        <w:rPr>
          <w:rFonts w:ascii="Times New Roman" w:hAnsi="Times New Roman" w:cs="Times New Roman"/>
          <w:sz w:val="24"/>
          <w:szCs w:val="24"/>
        </w:rPr>
        <w:t xml:space="preserve">  i  pracownicy  </w:t>
      </w:r>
      <w:r>
        <w:rPr>
          <w:rFonts w:ascii="Times New Roman" w:hAnsi="Times New Roman" w:cs="Times New Roman"/>
          <w:sz w:val="24"/>
          <w:szCs w:val="24"/>
        </w:rPr>
        <w:t>oddziału przedszkolnego/</w:t>
      </w:r>
      <w:r w:rsidRPr="009D5FC1">
        <w:rPr>
          <w:rFonts w:ascii="Times New Roman" w:hAnsi="Times New Roman" w:cs="Times New Roman"/>
          <w:sz w:val="24"/>
          <w:szCs w:val="24"/>
        </w:rPr>
        <w:t xml:space="preserve">szkoły </w:t>
      </w:r>
      <w:r w:rsidR="009D5FC1" w:rsidRPr="009D5FC1">
        <w:rPr>
          <w:rFonts w:ascii="Times New Roman" w:hAnsi="Times New Roman" w:cs="Times New Roman"/>
          <w:sz w:val="24"/>
          <w:szCs w:val="24"/>
        </w:rPr>
        <w:t xml:space="preserve">zobowiązani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są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do  przestrzegania  najwyższych standardów higienicznych</w:t>
      </w:r>
      <w:r w:rsidR="00E3224D">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 tj. częstego mycia rąk, w szczególności po przyjściu do szkoły/placówki, przed jedzeniem,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po powrocie ze świeżego powietrza i po skorzystaniu z toalety.  </w:t>
      </w:r>
    </w:p>
    <w:p w:rsidR="009D5FC1" w:rsidRDefault="00197BBC"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terenie szkoły</w:t>
      </w:r>
      <w:r w:rsidR="009D5FC1" w:rsidRPr="009D5FC1">
        <w:rPr>
          <w:rFonts w:ascii="Times New Roman" w:hAnsi="Times New Roman" w:cs="Times New Roman"/>
          <w:sz w:val="24"/>
          <w:szCs w:val="24"/>
        </w:rPr>
        <w:t xml:space="preserve"> obowiązują ogólne </w:t>
      </w:r>
      <w:r>
        <w:rPr>
          <w:rFonts w:ascii="Times New Roman" w:hAnsi="Times New Roman" w:cs="Times New Roman"/>
          <w:sz w:val="24"/>
          <w:szCs w:val="24"/>
        </w:rPr>
        <w:t>zasady higieny, tj. ochrona ust</w:t>
      </w:r>
      <w:r w:rsidR="00DB2E81">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i nosa podczas kaszlu  i  kichania,  unikanie  dotykania  oczu,  ust  i  nosa.  </w:t>
      </w:r>
    </w:p>
    <w:p w:rsidR="009D5FC1" w:rsidRDefault="005A5F97"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Oddział przedszkolny/</w:t>
      </w:r>
      <w:r w:rsidRPr="009D5FC1">
        <w:rPr>
          <w:rFonts w:ascii="Times New Roman" w:hAnsi="Times New Roman" w:cs="Times New Roman"/>
          <w:sz w:val="24"/>
          <w:szCs w:val="24"/>
        </w:rPr>
        <w:t>szkoł</w:t>
      </w:r>
      <w:r>
        <w:rPr>
          <w:rFonts w:ascii="Times New Roman" w:hAnsi="Times New Roman" w:cs="Times New Roman"/>
          <w:sz w:val="24"/>
          <w:szCs w:val="24"/>
        </w:rPr>
        <w:t>a</w:t>
      </w:r>
      <w:r w:rsidR="009D5FC1" w:rsidRPr="009D5FC1">
        <w:rPr>
          <w:rFonts w:ascii="Times New Roman" w:hAnsi="Times New Roman" w:cs="Times New Roman"/>
          <w:sz w:val="24"/>
          <w:szCs w:val="24"/>
        </w:rPr>
        <w:t xml:space="preserve"> wyposażona  jest  w  środki  dezynfekujące  niezbędne  do  odkażania  pomocy dydaktycznych i elementów stałych oraz środki do dezynfekcji rąk. </w:t>
      </w:r>
    </w:p>
    <w:p w:rsidR="007145C3"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Szkoła</w:t>
      </w:r>
      <w:r w:rsidRPr="009D5FC1">
        <w:rPr>
          <w:rFonts w:ascii="Times New Roman" w:hAnsi="Times New Roman" w:cs="Times New Roman"/>
          <w:sz w:val="24"/>
          <w:szCs w:val="24"/>
        </w:rPr>
        <w:t xml:space="preserve"> wyposażona  </w:t>
      </w:r>
      <w:r>
        <w:rPr>
          <w:rFonts w:ascii="Times New Roman" w:hAnsi="Times New Roman" w:cs="Times New Roman"/>
          <w:sz w:val="24"/>
          <w:szCs w:val="24"/>
        </w:rPr>
        <w:t>jest  w  bezdotykow</w:t>
      </w:r>
      <w:r w:rsidR="00907D61">
        <w:rPr>
          <w:rFonts w:ascii="Times New Roman" w:hAnsi="Times New Roman" w:cs="Times New Roman"/>
          <w:sz w:val="24"/>
          <w:szCs w:val="24"/>
        </w:rPr>
        <w:t xml:space="preserve">y  system pomiaru temperatury. </w:t>
      </w:r>
    </w:p>
    <w:p w:rsidR="007145C3"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Przed  wejściem  do  budynku  szkoły obowiązuje  dezynfekcja  rąk. Informacja  </w:t>
      </w:r>
      <w:r w:rsidR="00197BBC">
        <w:rPr>
          <w:rFonts w:ascii="Times New Roman" w:hAnsi="Times New Roman" w:cs="Times New Roman"/>
          <w:sz w:val="24"/>
          <w:szCs w:val="24"/>
        </w:rPr>
        <w:t xml:space="preserve">             </w:t>
      </w:r>
      <w:r w:rsidRPr="009D5FC1">
        <w:rPr>
          <w:rFonts w:ascii="Times New Roman" w:hAnsi="Times New Roman" w:cs="Times New Roman"/>
          <w:sz w:val="24"/>
          <w:szCs w:val="24"/>
        </w:rPr>
        <w:t>o takim obowiązku wraz z instrukcją</w:t>
      </w:r>
      <w:r w:rsidR="007145C3">
        <w:rPr>
          <w:rFonts w:ascii="Times New Roman" w:hAnsi="Times New Roman" w:cs="Times New Roman"/>
          <w:sz w:val="24"/>
          <w:szCs w:val="24"/>
        </w:rPr>
        <w:t xml:space="preserve"> zamieszczona jest przy wejściu.</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Przy wejściu do szkoły  umie</w:t>
      </w:r>
      <w:r w:rsidR="007145C3">
        <w:rPr>
          <w:rFonts w:ascii="Times New Roman" w:hAnsi="Times New Roman" w:cs="Times New Roman"/>
          <w:sz w:val="24"/>
          <w:szCs w:val="24"/>
        </w:rPr>
        <w:t>szczone są</w:t>
      </w:r>
      <w:r w:rsidRPr="009D5FC1">
        <w:rPr>
          <w:rFonts w:ascii="Times New Roman" w:hAnsi="Times New Roman" w:cs="Times New Roman"/>
          <w:sz w:val="24"/>
          <w:szCs w:val="24"/>
        </w:rPr>
        <w:t xml:space="preserve"> numery telefonów do właściwej stacji sanitarno-epidemiologicznej, oddziału zakaźnego szpitala i służb </w:t>
      </w:r>
      <w:r w:rsidR="00B66E8D">
        <w:rPr>
          <w:rFonts w:ascii="Times New Roman" w:hAnsi="Times New Roman" w:cs="Times New Roman"/>
          <w:sz w:val="24"/>
          <w:szCs w:val="24"/>
        </w:rPr>
        <w:t>medycznych.</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W pomieszczeniach sanitarno-higienicznych wywies</w:t>
      </w:r>
      <w:r w:rsidR="00B66E8D">
        <w:rPr>
          <w:rFonts w:ascii="Times New Roman" w:hAnsi="Times New Roman" w:cs="Times New Roman"/>
          <w:sz w:val="24"/>
          <w:szCs w:val="24"/>
        </w:rPr>
        <w:t xml:space="preserve">zone </w:t>
      </w:r>
      <w:r w:rsidR="00DB2E81">
        <w:rPr>
          <w:rFonts w:ascii="Times New Roman" w:hAnsi="Times New Roman" w:cs="Times New Roman"/>
          <w:sz w:val="24"/>
          <w:szCs w:val="24"/>
        </w:rPr>
        <w:t>s</w:t>
      </w:r>
      <w:r w:rsidR="00B66E8D">
        <w:rPr>
          <w:rFonts w:ascii="Times New Roman" w:hAnsi="Times New Roman" w:cs="Times New Roman"/>
          <w:sz w:val="24"/>
          <w:szCs w:val="24"/>
        </w:rPr>
        <w:t>ą</w:t>
      </w:r>
      <w:r w:rsidRPr="009D5FC1">
        <w:rPr>
          <w:rFonts w:ascii="Times New Roman" w:hAnsi="Times New Roman" w:cs="Times New Roman"/>
          <w:sz w:val="24"/>
          <w:szCs w:val="24"/>
        </w:rPr>
        <w:t xml:space="preserve"> plakaty z zasadami prawidłowego mycia rąk a przy dozownikach z płynem do dezynfekcji rąk. </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W przypadku korzystania przez </w:t>
      </w:r>
      <w:r w:rsidR="005A5F97">
        <w:rPr>
          <w:rFonts w:ascii="Times New Roman" w:hAnsi="Times New Roman" w:cs="Times New Roman"/>
          <w:sz w:val="24"/>
          <w:szCs w:val="24"/>
        </w:rPr>
        <w:t>dzieci</w:t>
      </w:r>
      <w:r w:rsidRPr="009D5FC1">
        <w:rPr>
          <w:rFonts w:ascii="Times New Roman" w:hAnsi="Times New Roman" w:cs="Times New Roman"/>
          <w:sz w:val="24"/>
          <w:szCs w:val="24"/>
        </w:rPr>
        <w:t xml:space="preserve"> lub pracowników z rękawic jednorazowych, maseczek  jednorazowych    zapewni</w:t>
      </w:r>
      <w:r w:rsidR="00B66E8D">
        <w:rPr>
          <w:rFonts w:ascii="Times New Roman" w:hAnsi="Times New Roman" w:cs="Times New Roman"/>
          <w:sz w:val="24"/>
          <w:szCs w:val="24"/>
        </w:rPr>
        <w:t>ono</w:t>
      </w:r>
      <w:r w:rsidRPr="009D5FC1">
        <w:rPr>
          <w:rFonts w:ascii="Times New Roman" w:hAnsi="Times New Roman" w:cs="Times New Roman"/>
          <w:sz w:val="24"/>
          <w:szCs w:val="24"/>
        </w:rPr>
        <w:t xml:space="preserve">  pojemnik  do  ich  wyrzucania  zgodnie  </w:t>
      </w:r>
      <w:r w:rsidR="005A5F97">
        <w:rPr>
          <w:rFonts w:ascii="Times New Roman" w:hAnsi="Times New Roman" w:cs="Times New Roman"/>
          <w:sz w:val="24"/>
          <w:szCs w:val="24"/>
        </w:rPr>
        <w:t xml:space="preserve"> </w:t>
      </w:r>
      <w:r w:rsidRPr="009D5FC1">
        <w:rPr>
          <w:rFonts w:ascii="Times New Roman" w:hAnsi="Times New Roman" w:cs="Times New Roman"/>
          <w:sz w:val="24"/>
          <w:szCs w:val="24"/>
        </w:rPr>
        <w:t>z wytycznymi GIS</w:t>
      </w:r>
      <w:r w:rsidR="00E711B9">
        <w:rPr>
          <w:rFonts w:ascii="Times New Roman" w:hAnsi="Times New Roman" w:cs="Times New Roman"/>
          <w:sz w:val="24"/>
          <w:szCs w:val="24"/>
        </w:rPr>
        <w:t>.</w:t>
      </w:r>
    </w:p>
    <w:p w:rsidR="00B66E8D" w:rsidRDefault="00B66E8D" w:rsidP="00E51F80">
      <w:pPr>
        <w:tabs>
          <w:tab w:val="left" w:pos="284"/>
        </w:tabs>
        <w:spacing w:after="0" w:line="360" w:lineRule="auto"/>
        <w:ind w:left="720"/>
        <w:jc w:val="both"/>
        <w:rPr>
          <w:rFonts w:ascii="Times New Roman" w:hAnsi="Times New Roman" w:cs="Times New Roman"/>
          <w:sz w:val="24"/>
          <w:szCs w:val="24"/>
        </w:rPr>
      </w:pPr>
    </w:p>
    <w:p w:rsidR="00B66E8D" w:rsidRDefault="00B66E8D" w:rsidP="00E51F80">
      <w:pPr>
        <w:tabs>
          <w:tab w:val="left" w:pos="284"/>
        </w:tabs>
        <w:spacing w:after="0" w:line="360" w:lineRule="auto"/>
        <w:ind w:left="720"/>
        <w:jc w:val="both"/>
        <w:rPr>
          <w:rFonts w:ascii="Times New Roman" w:hAnsi="Times New Roman" w:cs="Times New Roman"/>
          <w:sz w:val="24"/>
          <w:szCs w:val="24"/>
        </w:rPr>
      </w:pPr>
    </w:p>
    <w:p w:rsidR="00907D61" w:rsidRDefault="00907D61" w:rsidP="00E51F80">
      <w:pPr>
        <w:tabs>
          <w:tab w:val="left" w:pos="284"/>
        </w:tabs>
        <w:spacing w:after="0" w:line="360" w:lineRule="auto"/>
        <w:ind w:left="720"/>
        <w:jc w:val="both"/>
        <w:rPr>
          <w:rFonts w:ascii="Times New Roman" w:hAnsi="Times New Roman" w:cs="Times New Roman"/>
          <w:sz w:val="24"/>
          <w:szCs w:val="24"/>
        </w:rPr>
      </w:pPr>
    </w:p>
    <w:p w:rsidR="00B66E8D" w:rsidRDefault="00B66E8D" w:rsidP="000A3EDA">
      <w:pPr>
        <w:pStyle w:val="Akapitzlist"/>
        <w:numPr>
          <w:ilvl w:val="0"/>
          <w:numId w:val="2"/>
        </w:numPr>
        <w:tabs>
          <w:tab w:val="left" w:pos="284"/>
        </w:tabs>
        <w:spacing w:after="0" w:line="360" w:lineRule="auto"/>
        <w:jc w:val="both"/>
        <w:rPr>
          <w:rFonts w:ascii="Times New Roman" w:hAnsi="Times New Roman" w:cs="Times New Roman"/>
          <w:b/>
          <w:sz w:val="24"/>
          <w:szCs w:val="24"/>
        </w:rPr>
      </w:pPr>
      <w:r w:rsidRPr="00B66E8D">
        <w:rPr>
          <w:rFonts w:ascii="Times New Roman" w:hAnsi="Times New Roman" w:cs="Times New Roman"/>
          <w:b/>
          <w:sz w:val="24"/>
          <w:szCs w:val="24"/>
        </w:rPr>
        <w:lastRenderedPageBreak/>
        <w:t xml:space="preserve">Organizacja pracy </w:t>
      </w:r>
      <w:r w:rsidR="005A5F97">
        <w:rPr>
          <w:rFonts w:ascii="Times New Roman" w:hAnsi="Times New Roman" w:cs="Times New Roman"/>
          <w:b/>
          <w:sz w:val="24"/>
          <w:szCs w:val="24"/>
        </w:rPr>
        <w:t>oddziału przedszkolnego</w:t>
      </w:r>
    </w:p>
    <w:p w:rsidR="00B66E8D" w:rsidRDefault="00B66E8D" w:rsidP="00E51F80">
      <w:pPr>
        <w:pStyle w:val="Akapitzlist"/>
        <w:tabs>
          <w:tab w:val="left" w:pos="284"/>
        </w:tabs>
        <w:spacing w:after="0" w:line="360" w:lineRule="auto"/>
        <w:jc w:val="both"/>
        <w:rPr>
          <w:rFonts w:ascii="Times New Roman" w:hAnsi="Times New Roman" w:cs="Times New Roman"/>
          <w:b/>
          <w:sz w:val="24"/>
          <w:szCs w:val="24"/>
        </w:rPr>
      </w:pPr>
    </w:p>
    <w:p w:rsidR="005A5F97" w:rsidRPr="005A5F97"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Jedna grupa dzieci przebywa w wyznaczonej i stałej sali. Zmiana sali, w razie potrzeby, odbywa się za zgodą dyrektora.</w:t>
      </w:r>
    </w:p>
    <w:p w:rsidR="005A5F97" w:rsidRPr="005A5F97"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Opiekę nad grupą sprawują ci sami nauczyciele. Zmiana nauczycieli następuje tylko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w razie konieczności (np. zwolnienie lekarskie).</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p>
    <w:p w:rsidR="005A5F97"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 xml:space="preserve"> Informacje, prawa i obowiązki pracowników</w:t>
      </w:r>
    </w:p>
    <w:p w:rsidR="00686DA8" w:rsidRPr="00686DA8" w:rsidRDefault="00686DA8" w:rsidP="00686DA8">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Z sali, w której przebywa grupa należy usunąć przedmioty i sprzęty, których nie można skutecznie uprać lub dezynfekować (np. pluszowe zabawki).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Jeżeli do zajęć wykorzystywane są przybory sportowe (piłki, skakanki, obręcze</w:t>
      </w:r>
      <w:r w:rsidR="00E3224D">
        <w:rPr>
          <w:rFonts w:ascii="Times New Roman" w:eastAsia="Times New Roman" w:hAnsi="Times New Roman" w:cs="Times New Roman"/>
          <w:sz w:val="24"/>
          <w:szCs w:val="24"/>
          <w:lang w:eastAsia="pl-PL"/>
        </w:rPr>
        <w:t>,</w:t>
      </w:r>
      <w:r w:rsidRPr="005A5F97">
        <w:rPr>
          <w:rFonts w:ascii="Times New Roman" w:eastAsia="Times New Roman" w:hAnsi="Times New Roman" w:cs="Times New Roman"/>
          <w:sz w:val="24"/>
          <w:szCs w:val="24"/>
          <w:lang w:eastAsia="pl-PL"/>
        </w:rPr>
        <w:t xml:space="preserve"> itp.) należy je dokładnie myć, czyścić lub dezynfekować.</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Dziecko nie powinno zabierać ze sobą do </w:t>
      </w:r>
      <w:r w:rsidR="00683EC1">
        <w:rPr>
          <w:rFonts w:ascii="Times New Roman" w:eastAsia="Times New Roman" w:hAnsi="Times New Roman" w:cs="Times New Roman"/>
          <w:sz w:val="24"/>
          <w:szCs w:val="24"/>
          <w:lang w:eastAsia="pl-PL"/>
        </w:rPr>
        <w:t>oddziału przedszkolnego</w:t>
      </w:r>
      <w:r w:rsidR="00686DA8">
        <w:rPr>
          <w:rFonts w:ascii="Times New Roman" w:eastAsia="Times New Roman" w:hAnsi="Times New Roman" w:cs="Times New Roman"/>
          <w:sz w:val="24"/>
          <w:szCs w:val="24"/>
          <w:lang w:eastAsia="pl-PL"/>
        </w:rPr>
        <w:t xml:space="preserve"> i z</w:t>
      </w:r>
      <w:r w:rsidRPr="005A5F97">
        <w:rPr>
          <w:rFonts w:ascii="Times New Roman" w:eastAsia="Times New Roman" w:hAnsi="Times New Roman" w:cs="Times New Roman"/>
          <w:sz w:val="24"/>
          <w:szCs w:val="24"/>
          <w:lang w:eastAsia="pl-PL"/>
        </w:rPr>
        <w:t xml:space="preserve"> </w:t>
      </w:r>
      <w:r w:rsidR="00683EC1">
        <w:rPr>
          <w:rFonts w:ascii="Times New Roman" w:eastAsia="Times New Roman" w:hAnsi="Times New Roman" w:cs="Times New Roman"/>
          <w:sz w:val="24"/>
          <w:szCs w:val="24"/>
          <w:lang w:eastAsia="pl-PL"/>
        </w:rPr>
        <w:t>sal</w:t>
      </w:r>
      <w:r w:rsidR="00686DA8">
        <w:rPr>
          <w:rFonts w:ascii="Times New Roman" w:eastAsia="Times New Roman" w:hAnsi="Times New Roman" w:cs="Times New Roman"/>
          <w:sz w:val="24"/>
          <w:szCs w:val="24"/>
          <w:lang w:eastAsia="pl-PL"/>
        </w:rPr>
        <w:t>i</w:t>
      </w:r>
      <w:r w:rsidR="00683EC1">
        <w:rPr>
          <w:rFonts w:ascii="Times New Roman" w:eastAsia="Times New Roman" w:hAnsi="Times New Roman" w:cs="Times New Roman"/>
          <w:sz w:val="24"/>
          <w:szCs w:val="24"/>
          <w:lang w:eastAsia="pl-PL"/>
        </w:rPr>
        <w:t xml:space="preserve"> oddziału przedszkolnego</w:t>
      </w:r>
      <w:r w:rsidRPr="005A5F97">
        <w:rPr>
          <w:rFonts w:ascii="Times New Roman" w:eastAsia="Times New Roman" w:hAnsi="Times New Roman" w:cs="Times New Roman"/>
          <w:sz w:val="24"/>
          <w:szCs w:val="24"/>
          <w:lang w:eastAsia="pl-PL"/>
        </w:rPr>
        <w:t xml:space="preserve"> niepotrzebnych przedmiotów lub zabawek.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Ograniczenie, o którym mowa wyżej, nie dotyczy dzieci ze specjalnymi potrzebami  edukacyjnymi, w szczególności z niepełnosprawnościami. W takich przypadkach nauczyciel powinien zapewnić, aby dzieci nie udostępniały swoich zabawek innym.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Nauczycieli opiekujących się oddziałem zobowiązuje się do poinformowania rodziców/opiekunów dziecka, o którym mowa w ust. 4, o konieczności regularnego czyszczenia/prania/dezynfekcji zabawek, które są przynoszone przez dziecko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do szkoły.</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Nauczycieli zobowiązuje się do zapewnienia wietrzenia sali, co najmniej raz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na godzinę, w czasie przerwy, a w razie potrzeby także w czasie zajęć.</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Nauczyciele wspólnie</w:t>
      </w:r>
      <w:r w:rsidR="00683EC1">
        <w:rPr>
          <w:rFonts w:ascii="Times New Roman" w:eastAsia="Times New Roman" w:hAnsi="Times New Roman" w:cs="Times New Roman"/>
          <w:sz w:val="24"/>
          <w:szCs w:val="24"/>
          <w:lang w:eastAsia="pl-PL"/>
        </w:rPr>
        <w:t xml:space="preserve"> z nauczycielami kl. I- III</w:t>
      </w:r>
      <w:r w:rsidRPr="005A5F97">
        <w:rPr>
          <w:rFonts w:ascii="Times New Roman" w:eastAsia="Times New Roman" w:hAnsi="Times New Roman" w:cs="Times New Roman"/>
          <w:sz w:val="24"/>
          <w:szCs w:val="24"/>
          <w:lang w:eastAsia="pl-PL"/>
        </w:rPr>
        <w:t xml:space="preserve"> ustalają tygodniowy harmonogram wyjść na dwór. Harmonogram zamiesza się w każdej sali i w miejscu zwyczajowo przyjętym, dostępnym dla rodziców dzieci oraz pracowników szkoły.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Pracownicy powinni zachowywać dystans społeczny między sobą, w każdej przestrzeni szkoły, wynoszący min. 1,5 m.</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Personel kuchenny nie kontaktuje się z dziećmi oraz personelem opiekującym się dziećmi.</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W przypadku</w:t>
      </w:r>
      <w:r w:rsidR="00683EC1" w:rsidRPr="00683EC1">
        <w:rPr>
          <w:rFonts w:ascii="Times New Roman" w:eastAsia="Times New Roman" w:hAnsi="Times New Roman" w:cs="Times New Roman"/>
          <w:sz w:val="24"/>
          <w:szCs w:val="24"/>
          <w:lang w:eastAsia="pl-PL"/>
        </w:rPr>
        <w:t xml:space="preserve"> konieczności</w:t>
      </w:r>
      <w:r w:rsidRPr="00683EC1">
        <w:rPr>
          <w:rFonts w:ascii="Times New Roman" w:eastAsia="Times New Roman" w:hAnsi="Times New Roman" w:cs="Times New Roman"/>
          <w:sz w:val="24"/>
          <w:szCs w:val="24"/>
          <w:lang w:eastAsia="pl-PL"/>
        </w:rPr>
        <w:t xml:space="preserve"> odbywania przez dziecko okresu adaptacyjnego </w:t>
      </w:r>
      <w:r w:rsidR="0000731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w oddziale przedszkolnym, rodzic/opiekun za zgodą dyrektora</w:t>
      </w:r>
      <w:r w:rsidR="0000731D">
        <w:rPr>
          <w:rFonts w:ascii="Times New Roman" w:eastAsia="Times New Roman" w:hAnsi="Times New Roman" w:cs="Times New Roman"/>
          <w:sz w:val="24"/>
          <w:szCs w:val="24"/>
          <w:lang w:eastAsia="pl-PL"/>
        </w:rPr>
        <w:t xml:space="preserve"> placówki może </w:t>
      </w:r>
      <w:r w:rsidR="0000731D">
        <w:rPr>
          <w:rFonts w:ascii="Times New Roman" w:eastAsia="Times New Roman" w:hAnsi="Times New Roman" w:cs="Times New Roman"/>
          <w:sz w:val="24"/>
          <w:szCs w:val="24"/>
          <w:lang w:eastAsia="pl-PL"/>
        </w:rPr>
        <w:lastRenderedPageBreak/>
        <w:t>przebywać</w:t>
      </w:r>
      <w:r w:rsidR="00683EC1">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na terenie szkoły z zachowaniem wszelkich środków ostrożności –rękawiczki jednorazowe lub dezynfekcja rąk</w:t>
      </w:r>
      <w:r w:rsidR="00830E96">
        <w:rPr>
          <w:rFonts w:ascii="Times New Roman" w:eastAsia="Times New Roman" w:hAnsi="Times New Roman" w:cs="Times New Roman"/>
          <w:sz w:val="24"/>
          <w:szCs w:val="24"/>
          <w:lang w:eastAsia="pl-PL"/>
        </w:rPr>
        <w:t>.</w:t>
      </w:r>
      <w:r w:rsidRPr="00683EC1">
        <w:rPr>
          <w:rFonts w:ascii="Times New Roman" w:eastAsia="Times New Roman" w:hAnsi="Times New Roman" w:cs="Times New Roman"/>
          <w:sz w:val="24"/>
          <w:szCs w:val="24"/>
          <w:lang w:eastAsia="pl-PL"/>
        </w:rPr>
        <w:t xml:space="preserve"> </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Nauczyciele mają prawo i obowiązek ograniczyć dzienną liczbę rodziców/opiekunów dzieci odbywających okres adaptacyjny do niezbędnego minimum, jeżeli nie będzie możliwe zapewnienie tym osobom zachowania dystansu społecznego, wynoszącego </w:t>
      </w:r>
      <w:r w:rsidR="00683EC1">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co najmniej 2 m.</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 jest zobowiązany do zapewnienia sobie sposobu szybkiej komunikacji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(np. za pośrednictwem telefonu, maila) z rodzicami/opiekunami dziecka.</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Nauczyciel ma obowiązek uzyskać pisemną zgodę rodziców/opiekunów na pomiar temperatury ciała dziecka, jeśli zaistnieje taka konieczność w przypadku wystąpienia niepokojących objawów chorobowych.</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 przypadku, gdy dziecko manifestuje, przejawia niepokojące objawy choroby należy odizolować je w wyznaczonym miejscu z zapewnieniem minimum 2 m odległości od innych osób i niezwłocznie powiadomić rodzica/opiekuna w celu pilnego odebrania dziecka z oddziału przedszkolnego. Jeżeli pomimo kilkukrotnych prób połączenia się z rodzicem/opiekunem, nie ma możliwości skutecznego przekazania informacji o konieczności odebrania dziecka, nauczyciel niezwłocznie powiadamia dyrektora, który podejmuje decyzję o ewentualnym wezwaniu pogotowia ratunkowego, jeżeli kolejna próba powiadomienia rodzica była nieskuteczna z przyczyny braku możliwości uzyskania połączenia.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szkoły</w:t>
      </w:r>
      <w:r w:rsidR="00683EC1">
        <w:rPr>
          <w:rFonts w:ascii="Times New Roman" w:eastAsia="Times New Roman" w:hAnsi="Times New Roman" w:cs="Times New Roman"/>
          <w:sz w:val="24"/>
          <w:szCs w:val="24"/>
          <w:lang w:eastAsia="pl-PL"/>
        </w:rPr>
        <w:t>.</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Sprzęt na placu zabaw należącym szkoły jest regularnie czyszczony z użyciem detergentu lub dezynfekowany, a jeśli nie będzie takiej możliwości to zostanie odpowiednio zabezpieczony przed używaniem.</w:t>
      </w:r>
    </w:p>
    <w:p w:rsidR="00907D61" w:rsidRDefault="00907D61" w:rsidP="00907D61">
      <w:pPr>
        <w:spacing w:after="0" w:line="360" w:lineRule="auto"/>
        <w:ind w:left="360"/>
        <w:jc w:val="both"/>
        <w:rPr>
          <w:rFonts w:ascii="Times New Roman" w:eastAsia="Times New Roman" w:hAnsi="Times New Roman" w:cs="Times New Roman"/>
          <w:b/>
          <w:bCs/>
          <w:sz w:val="24"/>
          <w:szCs w:val="24"/>
          <w:lang w:eastAsia="pl-PL"/>
        </w:rPr>
      </w:pPr>
    </w:p>
    <w:p w:rsidR="00907D61" w:rsidRPr="005A5F97" w:rsidRDefault="00907D61" w:rsidP="00683EC1">
      <w:pPr>
        <w:spacing w:after="0" w:line="360" w:lineRule="auto"/>
        <w:ind w:left="360"/>
        <w:jc w:val="both"/>
        <w:rPr>
          <w:rFonts w:ascii="Times New Roman" w:eastAsia="Times New Roman" w:hAnsi="Times New Roman" w:cs="Times New Roman"/>
          <w:b/>
          <w:bCs/>
          <w:sz w:val="24"/>
          <w:szCs w:val="24"/>
          <w:lang w:eastAsia="pl-PL"/>
        </w:rPr>
      </w:pPr>
    </w:p>
    <w:p w:rsidR="005A5F97"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3EC1">
        <w:rPr>
          <w:rFonts w:ascii="Times New Roman" w:eastAsia="Times New Roman" w:hAnsi="Times New Roman" w:cs="Times New Roman"/>
          <w:b/>
          <w:bCs/>
          <w:sz w:val="24"/>
          <w:szCs w:val="24"/>
          <w:lang w:eastAsia="pl-PL"/>
        </w:rPr>
        <w:t>Informacje i rekomendacje dla rodziców</w:t>
      </w:r>
    </w:p>
    <w:p w:rsidR="00683EC1" w:rsidRPr="00683EC1" w:rsidRDefault="00683EC1" w:rsidP="00683EC1">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Rekomenduje się, aby dzieci, w miarę możliwości, były przyprowadzane do oddziału przedszkolnego w różnych godzinach, tj. pomiędzy godz. 7.00 </w:t>
      </w:r>
      <w:r w:rsidR="00E3224D">
        <w:rPr>
          <w:rFonts w:ascii="Times New Roman" w:eastAsia="Times New Roman" w:hAnsi="Times New Roman" w:cs="Times New Roman"/>
          <w:sz w:val="24"/>
          <w:szCs w:val="24"/>
          <w:lang w:eastAsia="pl-PL"/>
        </w:rPr>
        <w:t xml:space="preserve">a </w:t>
      </w:r>
      <w:r w:rsidRPr="005A5F97">
        <w:rPr>
          <w:rFonts w:ascii="Times New Roman" w:eastAsia="Times New Roman" w:hAnsi="Times New Roman" w:cs="Times New Roman"/>
          <w:sz w:val="24"/>
          <w:szCs w:val="24"/>
          <w:lang w:eastAsia="pl-PL"/>
        </w:rPr>
        <w:t>8.00.</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Ustala się, że w okresie epidemii, co do zasady, dziecko jest przyprowadzane i odbierane przez jednego z rodziców, a w przypadku braku takiej możliwości – przez jednego wskazanego opiekuna.</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Dzieci do oddziału przedszkolnego są przyprowadzane/odbierane przez osobę zdrową.</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 i opiekunowie przyprowadzający/odbierający dzieci do/ze szkoły mają obowiązek zachować dystans społeczny w odniesieniu do pracowników szkoły jak i innych dzieci i ich rodziców, wynoszący min. 1,5 m.</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Rodzice/opiekunowie mogą wchodzić z dziećmi do przestrzeni wspólnej szkoły, z zachowaniem zasady – 1 rodzic z dzieckiem/dziećmi lub w odstępie od kolejnego rodzica z dzieckiem/dziećmi 2 m, przy czym należy rygorystycznie przestrzegać wszelkich środków ostrożności - rękawiczki jednorazowe lub dezynfekcja rąk.</w:t>
      </w:r>
    </w:p>
    <w:p w:rsidR="005A5F97" w:rsidRPr="00683EC1"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W przypadku </w:t>
      </w:r>
      <w:r w:rsidR="00683EC1" w:rsidRPr="00683EC1">
        <w:rPr>
          <w:rFonts w:ascii="Times New Roman" w:eastAsia="Times New Roman" w:hAnsi="Times New Roman" w:cs="Times New Roman"/>
          <w:sz w:val="24"/>
          <w:szCs w:val="24"/>
          <w:lang w:eastAsia="pl-PL"/>
        </w:rPr>
        <w:t xml:space="preserve">konieczności </w:t>
      </w:r>
      <w:r w:rsidRPr="00683EC1">
        <w:rPr>
          <w:rFonts w:ascii="Times New Roman" w:eastAsia="Times New Roman" w:hAnsi="Times New Roman" w:cs="Times New Roman"/>
          <w:sz w:val="24"/>
          <w:szCs w:val="24"/>
          <w:lang w:eastAsia="pl-PL"/>
        </w:rPr>
        <w:t xml:space="preserve">odbywania przez dziecko okresu adaptacyjnego </w:t>
      </w:r>
      <w:r w:rsidR="0000731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 xml:space="preserve">w oddziale przedszkolnym, rodzic/opiekun za zgodą dyrektora placówki może przebywać </w:t>
      </w:r>
      <w:r w:rsidR="0000731D">
        <w:rPr>
          <w:rFonts w:ascii="Times New Roman" w:eastAsia="Times New Roman" w:hAnsi="Times New Roman" w:cs="Times New Roman"/>
          <w:sz w:val="24"/>
          <w:szCs w:val="24"/>
          <w:lang w:eastAsia="pl-PL"/>
        </w:rPr>
        <w:t xml:space="preserve">  </w:t>
      </w:r>
      <w:r w:rsidR="00E3224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na terenie przedszkola, z zachowaniem wszelkich środków ostrożności – obowiązkowa osłona ust i nosa, rękawiczki jednorazowe lub dezyn</w:t>
      </w:r>
      <w:r w:rsidR="0000731D">
        <w:rPr>
          <w:rFonts w:ascii="Times New Roman" w:eastAsia="Times New Roman" w:hAnsi="Times New Roman" w:cs="Times New Roman"/>
          <w:sz w:val="24"/>
          <w:szCs w:val="24"/>
          <w:lang w:eastAsia="pl-PL"/>
        </w:rPr>
        <w:t>fekcja rąk, tylko osoba zdrowa</w:t>
      </w:r>
      <w:r w:rsidR="00907D61">
        <w:rPr>
          <w:rFonts w:ascii="Times New Roman" w:eastAsia="Times New Roman" w:hAnsi="Times New Roman" w:cs="Times New Roman"/>
          <w:sz w:val="24"/>
          <w:szCs w:val="24"/>
          <w:lang w:eastAsia="pl-PL"/>
        </w:rPr>
        <w:t>.</w:t>
      </w:r>
    </w:p>
    <w:p w:rsidR="005A5F97" w:rsidRPr="00683EC1"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Jeżeli nie będzie możliwe zachowanie dystansu społecznego, co najmniej 2 m, nauczyciel ma prawo i obowiązek ograniczyć dzienną liczbę rodziców /opiekunów dzieci odbywających okres adaptacyjny do niezbędnego minimum.</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 są zobowiązani do zastosowania się do procedur funkcjonowania szkoły w okresie epidemii. Fakt zapoznania się z procedurami funkcjonowania szkoły w okresie epidemii rodzic potwierdza</w:t>
      </w:r>
      <w:r w:rsidR="00686DA8">
        <w:rPr>
          <w:rFonts w:ascii="Times New Roman" w:eastAsia="Times New Roman" w:hAnsi="Times New Roman" w:cs="Times New Roman"/>
          <w:sz w:val="24"/>
          <w:szCs w:val="24"/>
          <w:lang w:eastAsia="pl-PL"/>
        </w:rPr>
        <w:t xml:space="preserve"> </w:t>
      </w:r>
      <w:r w:rsidRPr="00686DA8">
        <w:rPr>
          <w:rFonts w:ascii="Times New Roman" w:eastAsia="Times New Roman" w:hAnsi="Times New Roman" w:cs="Times New Roman"/>
          <w:sz w:val="24"/>
          <w:szCs w:val="24"/>
          <w:lang w:eastAsia="pl-PL"/>
        </w:rPr>
        <w:t>za pośrednictwem dziennika elektronicznego</w:t>
      </w:r>
      <w:r w:rsidR="00686DA8">
        <w:rPr>
          <w:rFonts w:ascii="Times New Roman" w:eastAsia="Times New Roman" w:hAnsi="Times New Roman" w:cs="Times New Roman"/>
          <w:sz w:val="24"/>
          <w:szCs w:val="24"/>
          <w:lang w:eastAsia="pl-PL"/>
        </w:rPr>
        <w:t>.</w:t>
      </w:r>
    </w:p>
    <w:p w:rsidR="00686DA8" w:rsidRPr="005A5F97" w:rsidRDefault="00686DA8" w:rsidP="00E3224D">
      <w:pPr>
        <w:spacing w:after="0" w:line="360" w:lineRule="auto"/>
        <w:jc w:val="both"/>
        <w:rPr>
          <w:rFonts w:ascii="Times New Roman" w:eastAsia="Times New Roman" w:hAnsi="Times New Roman" w:cs="Times New Roman"/>
          <w:b/>
          <w:bCs/>
          <w:sz w:val="24"/>
          <w:szCs w:val="24"/>
          <w:lang w:eastAsia="pl-PL"/>
        </w:rPr>
      </w:pPr>
    </w:p>
    <w:p w:rsidR="005A5F97" w:rsidRPr="00686DA8"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Higiena, czyszczenie i dezynfekcja pomieszczeń i powierzchni</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Przed wejściem do budynku umożliwia się skorzystanie z płynu dezynfekującego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do rąk oraz zamieszcza informację o obligatoryjnym dezynfekowaniu rąk przez osoby dorosłe, wchodzące do szkoły.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Każdy pracownicy szkoły, który w danym momencie pełni dyżur przy wejściu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 xml:space="preserve">do szkoły, jest odpowiedzialny za egzekwowanie dezynfekcji dłoni przy wejściu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lub założenia rękawiczek ochronnych</w:t>
      </w:r>
      <w:r w:rsidR="00907D61">
        <w:rPr>
          <w:rFonts w:ascii="Times New Roman" w:eastAsia="Times New Roman" w:hAnsi="Times New Roman" w:cs="Times New Roman"/>
          <w:sz w:val="24"/>
          <w:szCs w:val="24"/>
          <w:lang w:eastAsia="pl-PL"/>
        </w:rPr>
        <w:t>.</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Należy regularnie myć ręce wodą z mydłem oraz dopilnować, aby robiły to dzieci, szczególnie po przyjściu do szkoły, przed jedzeniem i po powrocie ze świeżego powietrza, po skorzystaniu z toalety.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Personel opiekujący się dziećmi i pozostali pracownicy w razie konieczności zaopatrzeni są w indywidualne środki ochrony osobistej – jednorazowe rękawiczki, maseczki na usta i nos, a także fartuchy z długim rękawem (do użycia </w:t>
      </w:r>
      <w:r w:rsidR="0000731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np. w przypadku konieczności przeprowadzania zabiegów higienicznych u dziecka).</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pomieszczeniach sanitarno-higienicznych wywiesza się instrukcje z zasadami prawidłowego mycia rąk, a przy dozownikach z płynem do dezynfekcji rąk – instrukcje prawidłowej dezynfekcji rąk.</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Zapewnia się bieżącą dezynfekcję toalet.</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p>
    <w:p w:rsidR="005A5F97" w:rsidRPr="00E3224D" w:rsidRDefault="005A5F97" w:rsidP="00E3224D">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E3224D">
        <w:rPr>
          <w:rFonts w:ascii="Times New Roman" w:eastAsia="Times New Roman" w:hAnsi="Times New Roman" w:cs="Times New Roman"/>
          <w:b/>
          <w:bCs/>
          <w:sz w:val="24"/>
          <w:szCs w:val="24"/>
          <w:lang w:eastAsia="pl-PL"/>
        </w:rPr>
        <w:t>Żywienie</w:t>
      </w:r>
    </w:p>
    <w:p w:rsidR="005A5F97" w:rsidRPr="00686DA8" w:rsidRDefault="00686DA8"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686DA8">
        <w:rPr>
          <w:rFonts w:ascii="Times New Roman" w:eastAsia="Times New Roman" w:hAnsi="Times New Roman" w:cs="Times New Roman"/>
          <w:sz w:val="24"/>
          <w:szCs w:val="24"/>
          <w:lang w:eastAsia="pl-PL"/>
        </w:rPr>
        <w:t>Dopuszcza się k</w:t>
      </w:r>
      <w:r w:rsidR="005A5F97" w:rsidRPr="00686DA8">
        <w:rPr>
          <w:rFonts w:ascii="Times New Roman" w:eastAsia="Times New Roman" w:hAnsi="Times New Roman" w:cs="Times New Roman"/>
          <w:sz w:val="24"/>
          <w:szCs w:val="24"/>
          <w:lang w:eastAsia="pl-PL"/>
        </w:rPr>
        <w:t xml:space="preserve">orzystanie z innych dystrybutorów </w:t>
      </w:r>
      <w:r w:rsidR="00D05F80">
        <w:rPr>
          <w:rFonts w:ascii="Times New Roman" w:eastAsia="Times New Roman" w:hAnsi="Times New Roman" w:cs="Times New Roman"/>
          <w:sz w:val="24"/>
          <w:szCs w:val="24"/>
          <w:lang w:eastAsia="pl-PL"/>
        </w:rPr>
        <w:t xml:space="preserve">wody </w:t>
      </w:r>
      <w:r w:rsidR="005A5F97" w:rsidRPr="00686DA8">
        <w:rPr>
          <w:rFonts w:ascii="Times New Roman" w:eastAsia="Times New Roman" w:hAnsi="Times New Roman" w:cs="Times New Roman"/>
          <w:sz w:val="24"/>
          <w:szCs w:val="24"/>
          <w:lang w:eastAsia="pl-PL"/>
        </w:rPr>
        <w:t>przez dzi</w:t>
      </w:r>
      <w:r w:rsidR="00D05F80">
        <w:rPr>
          <w:rFonts w:ascii="Times New Roman" w:eastAsia="Times New Roman" w:hAnsi="Times New Roman" w:cs="Times New Roman"/>
          <w:sz w:val="24"/>
          <w:szCs w:val="24"/>
          <w:lang w:eastAsia="pl-PL"/>
        </w:rPr>
        <w:t>eci tylko pod nadzorem opiekuna. Z</w:t>
      </w:r>
      <w:r w:rsidR="005A5F97" w:rsidRPr="00686DA8">
        <w:rPr>
          <w:rFonts w:ascii="Times New Roman" w:eastAsia="Times New Roman" w:hAnsi="Times New Roman" w:cs="Times New Roman"/>
          <w:sz w:val="24"/>
          <w:szCs w:val="24"/>
          <w:lang w:eastAsia="pl-PL"/>
        </w:rPr>
        <w:t>alecenia higieniczne w przypadku innych dystrybutorów wody zostały wskazane na stronie internetowej GIS.</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Zaleca się, aby dzieci korzystały z własnych butelek z napojem.</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Przy organizacji żywienia (stołówka, kuchnia), obok warunków higienicznych wymaganych przepisami prawa odnoszących się do funkcjonowania żywienia zbiorowego, dodatkowo wprowadza się zasady szczególnej ostrożności dotyczące zabezpieczenia epidemiologicznego pracowników, w miarę zapewniając możliwość odpowiedniej odległości pomiędzy stanowiskami pracy, a jeśli to niemożliwe – środki ochrony osobistej, płyny dezynfekujące do czyszczenia powierzchni i sprzętów. </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Szczególną uwagę należy zwrócić na utrzymanie wysokiej higieny, mycia i dezynfekcji stanowisk pracy, opakowań produktów, sprzętu kuchennego, naczyń stołowych oraz sztućców.</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Korzystanie z posiłków musi być bezpieczne, w miejscach do tego przeznaczonych, w tym rekomenduje się zmianowe wydawanie posiłków, czyszczenie blatów stołów i poręczy krzeseł po każdej grupie. </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Szczegółowe wymagania dotyczące bezpieczeństwa zakresie żywienia określone </w:t>
      </w:r>
      <w:r w:rsidR="00D05F80">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są w procedurze obowiązującej w szkole.</w:t>
      </w:r>
    </w:p>
    <w:p w:rsidR="005A5F97" w:rsidRPr="005A5F97" w:rsidRDefault="005A5F97" w:rsidP="00683EC1">
      <w:pPr>
        <w:spacing w:after="0" w:line="360" w:lineRule="auto"/>
        <w:ind w:left="360"/>
        <w:jc w:val="both"/>
        <w:rPr>
          <w:rFonts w:ascii="Times New Roman" w:eastAsia="Times New Roman" w:hAnsi="Times New Roman" w:cs="Times New Roman"/>
          <w:sz w:val="24"/>
          <w:szCs w:val="24"/>
          <w:lang w:eastAsia="pl-PL"/>
        </w:rPr>
      </w:pPr>
    </w:p>
    <w:p w:rsidR="005A5F97" w:rsidRPr="00686DA8"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lastRenderedPageBreak/>
        <w:t>Postępowanie w przypadku podejrzenia zakażenia u personelu</w:t>
      </w:r>
    </w:p>
    <w:p w:rsidR="00686DA8" w:rsidRPr="00686DA8" w:rsidRDefault="00686DA8" w:rsidP="00686DA8">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Do pracy mogą przychodzić jedynie zdrowe osoby, bez jakichkolwiek objawów wskazujących na chorobę zakaźną.</w:t>
      </w: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Wyznacza się i przygotowuje (m.in. wyposażenie w środki ochrony i płyn dezynfekujący) </w:t>
      </w:r>
      <w:r w:rsidR="00686DA8" w:rsidRPr="00686DA8">
        <w:rPr>
          <w:rFonts w:ascii="Times New Roman" w:eastAsia="Times New Roman" w:hAnsi="Times New Roman" w:cs="Times New Roman"/>
          <w:sz w:val="24"/>
          <w:szCs w:val="24"/>
          <w:lang w:eastAsia="pl-PL"/>
        </w:rPr>
        <w:t>izolatorium,</w:t>
      </w:r>
      <w:r w:rsidRPr="005A5F97">
        <w:rPr>
          <w:rFonts w:ascii="Times New Roman" w:eastAsia="Times New Roman" w:hAnsi="Times New Roman" w:cs="Times New Roman"/>
          <w:sz w:val="24"/>
          <w:szCs w:val="24"/>
          <w:lang w:eastAsia="pl-PL"/>
        </w:rPr>
        <w:t xml:space="preserve"> w którym będzie można odizolować osobę w przypadku zdiagnozowania objawów chorobowych.</w:t>
      </w:r>
    </w:p>
    <w:p w:rsidR="005A5F97" w:rsidRPr="0000731D" w:rsidRDefault="005A5F97" w:rsidP="000A3EDA">
      <w:pPr>
        <w:numPr>
          <w:ilvl w:val="0"/>
          <w:numId w:val="12"/>
        </w:numPr>
        <w:spacing w:after="0" w:line="360" w:lineRule="auto"/>
        <w:jc w:val="both"/>
        <w:rPr>
          <w:rFonts w:ascii="Times New Roman" w:eastAsia="Times New Roman" w:hAnsi="Times New Roman" w:cs="Times New Roman"/>
          <w:color w:val="FF0000"/>
          <w:sz w:val="24"/>
          <w:szCs w:val="24"/>
          <w:lang w:eastAsia="pl-PL"/>
        </w:rPr>
      </w:pPr>
      <w:r w:rsidRPr="005A5F97">
        <w:rPr>
          <w:rFonts w:ascii="Times New Roman" w:eastAsia="Times New Roman" w:hAnsi="Times New Roman" w:cs="Times New Roman"/>
          <w:sz w:val="24"/>
          <w:szCs w:val="24"/>
          <w:lang w:eastAsia="pl-PL"/>
        </w:rPr>
        <w:t xml:space="preserve">W przypadku podejrzenia zakażenia </w:t>
      </w:r>
      <w:r w:rsidR="00830E96">
        <w:rPr>
          <w:rFonts w:ascii="Times New Roman" w:eastAsia="Times New Roman" w:hAnsi="Times New Roman" w:cs="Times New Roman"/>
          <w:sz w:val="24"/>
          <w:szCs w:val="24"/>
          <w:lang w:eastAsia="pl-PL"/>
        </w:rPr>
        <w:t>chorobą zakaźną</w:t>
      </w:r>
      <w:r w:rsidRPr="005A5F97">
        <w:rPr>
          <w:rFonts w:ascii="Times New Roman" w:eastAsia="Times New Roman" w:hAnsi="Times New Roman" w:cs="Times New Roman"/>
          <w:sz w:val="24"/>
          <w:szCs w:val="24"/>
          <w:lang w:eastAsia="pl-PL"/>
        </w:rPr>
        <w:t xml:space="preserve"> stosuje się </w:t>
      </w:r>
      <w:r w:rsidRPr="00F51419">
        <w:rPr>
          <w:rFonts w:ascii="Times New Roman" w:eastAsia="Times New Roman" w:hAnsi="Times New Roman" w:cs="Times New Roman"/>
          <w:b/>
          <w:i/>
          <w:sz w:val="24"/>
          <w:szCs w:val="24"/>
          <w:lang w:eastAsia="pl-PL"/>
        </w:rPr>
        <w:t xml:space="preserve">Procedurę postępowania na wypadek </w:t>
      </w:r>
      <w:r w:rsidR="00F51419" w:rsidRPr="00F51419">
        <w:rPr>
          <w:rFonts w:ascii="Times New Roman" w:eastAsia="Times New Roman" w:hAnsi="Times New Roman" w:cs="Times New Roman"/>
          <w:b/>
          <w:i/>
          <w:sz w:val="24"/>
          <w:szCs w:val="24"/>
          <w:lang w:eastAsia="pl-PL"/>
        </w:rPr>
        <w:t xml:space="preserve">podejrzenia </w:t>
      </w:r>
      <w:r w:rsidRPr="00F51419">
        <w:rPr>
          <w:rFonts w:ascii="Times New Roman" w:eastAsia="Times New Roman" w:hAnsi="Times New Roman" w:cs="Times New Roman"/>
          <w:b/>
          <w:i/>
          <w:sz w:val="24"/>
          <w:szCs w:val="24"/>
          <w:lang w:eastAsia="pl-PL"/>
        </w:rPr>
        <w:t xml:space="preserve">zakażenia </w:t>
      </w:r>
      <w:r w:rsidR="00F51419" w:rsidRPr="00F51419">
        <w:rPr>
          <w:rFonts w:ascii="Times New Roman" w:eastAsia="Times New Roman" w:hAnsi="Times New Roman" w:cs="Times New Roman"/>
          <w:b/>
          <w:i/>
          <w:sz w:val="24"/>
          <w:szCs w:val="24"/>
          <w:lang w:eastAsia="pl-PL"/>
        </w:rPr>
        <w:t>chorobą zakaźną.</w:t>
      </w:r>
    </w:p>
    <w:p w:rsidR="00197BBC" w:rsidRPr="0000731D" w:rsidRDefault="005A5F97" w:rsidP="00686DA8">
      <w:pPr>
        <w:spacing w:after="0" w:line="360" w:lineRule="auto"/>
        <w:rPr>
          <w:rFonts w:ascii="Times New Roman" w:eastAsia="Times New Roman" w:hAnsi="Times New Roman" w:cs="Times New Roman"/>
          <w:b/>
          <w:color w:val="FF0000"/>
          <w:sz w:val="24"/>
          <w:szCs w:val="24"/>
          <w:lang w:eastAsia="pl-PL"/>
        </w:rPr>
      </w:pPr>
      <w:r w:rsidRPr="0000731D">
        <w:rPr>
          <w:rFonts w:ascii="Times New Roman" w:eastAsia="Times New Roman" w:hAnsi="Times New Roman" w:cs="Times New Roman"/>
          <w:color w:val="FF0000"/>
          <w:sz w:val="24"/>
          <w:szCs w:val="24"/>
          <w:lang w:eastAsia="pl-PL"/>
        </w:rPr>
        <w:tab/>
      </w:r>
      <w:r w:rsidRPr="0000731D">
        <w:rPr>
          <w:rFonts w:ascii="Times New Roman" w:eastAsia="Times New Roman" w:hAnsi="Times New Roman" w:cs="Times New Roman"/>
          <w:color w:val="FF0000"/>
          <w:sz w:val="24"/>
          <w:szCs w:val="24"/>
          <w:lang w:eastAsia="pl-PL"/>
        </w:rPr>
        <w:tab/>
      </w:r>
      <w:r w:rsidRPr="0000731D">
        <w:rPr>
          <w:rFonts w:ascii="Times New Roman" w:eastAsia="Times New Roman" w:hAnsi="Times New Roman" w:cs="Times New Roman"/>
          <w:color w:val="FF0000"/>
          <w:sz w:val="24"/>
          <w:szCs w:val="24"/>
          <w:lang w:eastAsia="pl-PL"/>
        </w:rPr>
        <w:tab/>
      </w:r>
      <w:r w:rsidRPr="0000731D">
        <w:rPr>
          <w:rFonts w:ascii="Times New Roman" w:eastAsia="Times New Roman" w:hAnsi="Times New Roman" w:cs="Times New Roman"/>
          <w:color w:val="FF0000"/>
          <w:sz w:val="24"/>
          <w:szCs w:val="24"/>
          <w:lang w:eastAsia="pl-PL"/>
        </w:rPr>
        <w:tab/>
      </w:r>
    </w:p>
    <w:p w:rsidR="00DB2E81" w:rsidRPr="00B66E8D" w:rsidRDefault="00DB2E81" w:rsidP="00B66E8D">
      <w:pPr>
        <w:spacing w:after="0" w:line="360" w:lineRule="auto"/>
        <w:rPr>
          <w:rFonts w:ascii="Times New Roman" w:eastAsia="Calibri" w:hAnsi="Times New Roman" w:cs="Times New Roman"/>
          <w:sz w:val="24"/>
          <w:szCs w:val="24"/>
        </w:rPr>
      </w:pPr>
    </w:p>
    <w:p w:rsidR="00B66E8D" w:rsidRPr="003212C1" w:rsidRDefault="00B66E8D" w:rsidP="000A3EDA">
      <w:pPr>
        <w:pStyle w:val="Akapitzlist"/>
        <w:numPr>
          <w:ilvl w:val="0"/>
          <w:numId w:val="2"/>
        </w:numPr>
        <w:spacing w:after="0" w:line="360" w:lineRule="auto"/>
        <w:rPr>
          <w:rFonts w:ascii="Times New Roman" w:eastAsia="Calibri" w:hAnsi="Times New Roman" w:cs="Times New Roman"/>
          <w:b/>
          <w:sz w:val="24"/>
          <w:szCs w:val="24"/>
        </w:rPr>
      </w:pPr>
      <w:r w:rsidRPr="003212C1">
        <w:rPr>
          <w:rFonts w:ascii="Times New Roman" w:eastAsia="Calibri" w:hAnsi="Times New Roman" w:cs="Times New Roman"/>
          <w:b/>
          <w:sz w:val="24"/>
          <w:szCs w:val="24"/>
        </w:rPr>
        <w:t>Postanowienia końcowe</w:t>
      </w:r>
    </w:p>
    <w:p w:rsidR="00F33A89" w:rsidRPr="00F33A89" w:rsidRDefault="00F33A89" w:rsidP="00F33A89">
      <w:pPr>
        <w:pStyle w:val="Akapitzlist"/>
        <w:spacing w:after="0" w:line="360" w:lineRule="auto"/>
        <w:ind w:left="1080"/>
        <w:rPr>
          <w:rFonts w:ascii="Times New Roman" w:eastAsia="Calibri" w:hAnsi="Times New Roman" w:cs="Times New Roman"/>
          <w:sz w:val="24"/>
          <w:szCs w:val="24"/>
        </w:rPr>
      </w:pPr>
    </w:p>
    <w:p w:rsidR="005A5F97" w:rsidRDefault="005A5F97" w:rsidP="000A3EDA">
      <w:pPr>
        <w:pStyle w:val="Akapitzlist"/>
        <w:numPr>
          <w:ilvl w:val="0"/>
          <w:numId w:val="7"/>
        </w:numPr>
        <w:spacing w:line="360" w:lineRule="auto"/>
        <w:jc w:val="both"/>
        <w:rPr>
          <w:rFonts w:ascii="Times New Roman" w:eastAsia="Calibri" w:hAnsi="Times New Roman" w:cs="Times New Roman"/>
          <w:sz w:val="24"/>
          <w:szCs w:val="24"/>
        </w:rPr>
      </w:pPr>
      <w:r w:rsidRPr="005A5F97">
        <w:rPr>
          <w:rFonts w:ascii="Times New Roman" w:eastAsia="Calibri" w:hAnsi="Times New Roman" w:cs="Times New Roman"/>
          <w:sz w:val="24"/>
          <w:szCs w:val="24"/>
        </w:rPr>
        <w:t>Z niniejszą procedurą zostają zapoznani pracownicy szkoły, którzy mają bezpośredni kontakt z wychow</w:t>
      </w:r>
      <w:r>
        <w:rPr>
          <w:rFonts w:ascii="Times New Roman" w:eastAsia="Calibri" w:hAnsi="Times New Roman" w:cs="Times New Roman"/>
          <w:sz w:val="24"/>
          <w:szCs w:val="24"/>
        </w:rPr>
        <w:t>ankami oddziału przedszkolnego.</w:t>
      </w:r>
    </w:p>
    <w:p w:rsidR="00F33A89" w:rsidRPr="005A5F97" w:rsidRDefault="00F33A89" w:rsidP="000A3EDA">
      <w:pPr>
        <w:pStyle w:val="Akapitzlist"/>
        <w:numPr>
          <w:ilvl w:val="0"/>
          <w:numId w:val="7"/>
        </w:numPr>
        <w:spacing w:line="360" w:lineRule="auto"/>
        <w:jc w:val="both"/>
        <w:rPr>
          <w:rFonts w:ascii="Times New Roman" w:eastAsia="Calibri" w:hAnsi="Times New Roman" w:cs="Times New Roman"/>
          <w:sz w:val="24"/>
          <w:szCs w:val="24"/>
        </w:rPr>
      </w:pPr>
      <w:r w:rsidRPr="005A5F97">
        <w:rPr>
          <w:rFonts w:ascii="Times New Roman" w:eastAsia="Calibri" w:hAnsi="Times New Roman" w:cs="Times New Roman"/>
          <w:sz w:val="24"/>
          <w:szCs w:val="24"/>
        </w:rPr>
        <w:t>Zobowiązuję wychowawców do zapoznania z procedurami rodziców i uczniów.</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W przypadku zaobserwowania niepokojących objawów bezzwłocznie należy powiadomić telefonicznie Powiatową Stację Sanitarno-Epidemiologiczną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 xml:space="preserve">w m.st. Warszawie, ul. Jana Kochanowskiego 21, 01-864 Warszawa </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Powiatowa Stacja Sanitarno-Epidemiologiczna w m.st. Warszawie,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 xml:space="preserve">ul. J. Kochanowskiego 21, 01-864 Warszawa, kontakt: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Numer informacyjny czynny w godz. 8:00-16:00 - 22 32 58 958,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Kontakt do biura podawczego - 22 31 07 900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Adres email: </w:t>
      </w:r>
      <w:hyperlink r:id="rId9" w:history="1">
        <w:r w:rsidR="0000731D" w:rsidRPr="00FD0901">
          <w:rPr>
            <w:rStyle w:val="Hipercze"/>
            <w:rFonts w:ascii="Times New Roman" w:hAnsi="Times New Roman" w:cs="Times New Roman"/>
            <w:sz w:val="24"/>
            <w:szCs w:val="24"/>
          </w:rPr>
          <w:t>sekretariat@pssewawa.pl</w:t>
        </w:r>
      </w:hyperlink>
    </w:p>
    <w:p w:rsidR="00683EC1" w:rsidRPr="0000731D" w:rsidRDefault="00683EC1" w:rsidP="000A3EDA">
      <w:pPr>
        <w:pStyle w:val="Akapitzlist"/>
        <w:numPr>
          <w:ilvl w:val="0"/>
          <w:numId w:val="7"/>
        </w:numPr>
        <w:spacing w:after="0" w:line="360" w:lineRule="auto"/>
        <w:jc w:val="both"/>
        <w:rPr>
          <w:rFonts w:ascii="Times New Roman" w:eastAsia="Times New Roman" w:hAnsi="Times New Roman" w:cs="Times New Roman"/>
          <w:color w:val="FF0000"/>
          <w:sz w:val="24"/>
          <w:szCs w:val="24"/>
          <w:lang w:eastAsia="pl-PL"/>
        </w:rPr>
      </w:pPr>
      <w:r w:rsidRPr="00683EC1">
        <w:rPr>
          <w:rFonts w:ascii="Times New Roman" w:eastAsia="Times New Roman" w:hAnsi="Times New Roman" w:cs="Times New Roman"/>
          <w:sz w:val="24"/>
          <w:szCs w:val="24"/>
          <w:lang w:eastAsia="pl-PL"/>
        </w:rPr>
        <w:t xml:space="preserve">W sprawach nieunormowanych w niniejszej procedurze ma </w:t>
      </w:r>
      <w:r w:rsidRPr="00F51419">
        <w:rPr>
          <w:rFonts w:ascii="Times New Roman" w:eastAsia="Times New Roman" w:hAnsi="Times New Roman" w:cs="Times New Roman"/>
          <w:sz w:val="24"/>
          <w:szCs w:val="24"/>
          <w:lang w:eastAsia="pl-PL"/>
        </w:rPr>
        <w:t xml:space="preserve">zastosowanie </w:t>
      </w:r>
      <w:r w:rsidRPr="00F51419">
        <w:rPr>
          <w:rFonts w:ascii="Times New Roman" w:eastAsia="Times New Roman" w:hAnsi="Times New Roman" w:cs="Times New Roman"/>
          <w:b/>
          <w:i/>
          <w:sz w:val="24"/>
          <w:szCs w:val="24"/>
          <w:lang w:eastAsia="pl-PL"/>
        </w:rPr>
        <w:t xml:space="preserve">Procedura funkcjonowania szkoły w okresie epidemii i Procedura postępowania na wypadek podejrzenia zakażenia </w:t>
      </w:r>
      <w:r w:rsidR="00F51419" w:rsidRPr="00F51419">
        <w:rPr>
          <w:rFonts w:ascii="Times New Roman" w:eastAsia="Times New Roman" w:hAnsi="Times New Roman" w:cs="Times New Roman"/>
          <w:b/>
          <w:i/>
          <w:sz w:val="24"/>
          <w:szCs w:val="24"/>
          <w:lang w:eastAsia="pl-PL"/>
        </w:rPr>
        <w:t>chorobą zakaźną</w:t>
      </w:r>
      <w:r w:rsidRPr="00F51419">
        <w:rPr>
          <w:rFonts w:ascii="Times New Roman" w:eastAsia="Times New Roman" w:hAnsi="Times New Roman" w:cs="Times New Roman"/>
          <w:b/>
          <w:i/>
          <w:sz w:val="24"/>
          <w:szCs w:val="24"/>
          <w:lang w:eastAsia="pl-PL"/>
        </w:rPr>
        <w:t>.</w:t>
      </w:r>
      <w:r w:rsidRPr="00F51419">
        <w:rPr>
          <w:rFonts w:ascii="Times New Roman" w:eastAsia="Times New Roman" w:hAnsi="Times New Roman" w:cs="Times New Roman"/>
          <w:sz w:val="24"/>
          <w:szCs w:val="24"/>
          <w:lang w:eastAsia="pl-PL"/>
        </w:rPr>
        <w:t xml:space="preserve"> </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Zastrzega się zmianę procedury w przypadku zmiany wytycznych przez Ministra Edukacji Narodowej, Głównego Inspektora Sanitarnego.</w:t>
      </w:r>
    </w:p>
    <w:p w:rsidR="00B66E8D" w:rsidRPr="00B66E8D" w:rsidRDefault="00B66E8D" w:rsidP="00B66E8D">
      <w:pPr>
        <w:spacing w:after="0" w:line="360" w:lineRule="auto"/>
        <w:ind w:left="5664"/>
        <w:rPr>
          <w:rFonts w:ascii="Times New Roman" w:eastAsia="Calibri" w:hAnsi="Times New Roman" w:cs="Times New Roman"/>
          <w:sz w:val="24"/>
          <w:szCs w:val="24"/>
        </w:rPr>
      </w:pPr>
    </w:p>
    <w:p w:rsidR="00B66E8D" w:rsidRPr="00B66E8D" w:rsidRDefault="00B66E8D" w:rsidP="00B66E8D">
      <w:pPr>
        <w:spacing w:after="0" w:line="360" w:lineRule="auto"/>
        <w:ind w:left="5664"/>
        <w:rPr>
          <w:rFonts w:ascii="Times New Roman" w:eastAsia="Calibri" w:hAnsi="Times New Roman" w:cs="Times New Roman"/>
          <w:sz w:val="24"/>
          <w:szCs w:val="24"/>
        </w:rPr>
      </w:pPr>
    </w:p>
    <w:p w:rsidR="00426DB7" w:rsidRDefault="00426DB7">
      <w:pPr>
        <w:jc w:val="both"/>
        <w:rPr>
          <w:i/>
          <w:sz w:val="24"/>
          <w:szCs w:val="24"/>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lastRenderedPageBreak/>
        <w:t>Załącznik nr 1 do Procedury funkcjonowania szkoły w okresie epidemii</w:t>
      </w:r>
    </w:p>
    <w:p w:rsidR="00426DB7" w:rsidRPr="00682E59" w:rsidRDefault="00426DB7" w:rsidP="00426DB7">
      <w:pPr>
        <w:spacing w:after="0" w:line="240" w:lineRule="auto"/>
        <w:jc w:val="center"/>
        <w:rPr>
          <w:rFonts w:ascii="Times New Roman" w:eastAsia="Times New Roman" w:hAnsi="Times New Roman" w:cs="Times New Roman"/>
          <w:b/>
          <w:bCs/>
          <w:sz w:val="24"/>
          <w:szCs w:val="24"/>
          <w:lang w:eastAsia="pl-PL"/>
        </w:rPr>
      </w:pPr>
    </w:p>
    <w:p w:rsidR="00426DB7" w:rsidRPr="00682E59" w:rsidRDefault="00426DB7" w:rsidP="00426DB7">
      <w:pPr>
        <w:spacing w:after="0" w:line="240" w:lineRule="auto"/>
        <w:jc w:val="center"/>
        <w:rPr>
          <w:rFonts w:ascii="Times New Roman" w:eastAsia="Times New Roman" w:hAnsi="Times New Roman" w:cs="Times New Roman"/>
          <w:sz w:val="24"/>
          <w:szCs w:val="24"/>
          <w:lang w:eastAsia="pl-PL"/>
        </w:rPr>
      </w:pPr>
      <w:r w:rsidRPr="00682E59">
        <w:rPr>
          <w:rFonts w:ascii="Times New Roman" w:eastAsia="Times New Roman" w:hAnsi="Times New Roman" w:cs="Times New Roman"/>
          <w:b/>
          <w:bCs/>
          <w:sz w:val="24"/>
          <w:szCs w:val="24"/>
          <w:lang w:eastAsia="pl-PL"/>
        </w:rPr>
        <w:t>Jak myć ręce? Podstawowe zasady:</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myj ręce ok. 30 sekund</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rozpocznij od zmoczenia rąk wodą</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nabierz tyle mydła, aby pokryły całą powierzchnię dłoni</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dokładnie rozprowadź mydło po powierzchni pocierając o siebie rozprostowane dłonie</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pamiętaj o dokładnym umyciu przestrzeni między palcami, grzbietów palców oraz okolic kciuków</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 koniec dokładnie opłucz ręce wodą i wytrzyj ręce do sucha jednorazowym ręcznikiem</w:t>
      </w: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r w:rsidRPr="00682E59">
        <w:rPr>
          <w:rFonts w:eastAsia="Calibri" w:cs="Times New Roman"/>
          <w:noProof/>
          <w:lang w:eastAsia="pl-PL"/>
        </w:rPr>
        <w:drawing>
          <wp:inline distT="0" distB="0" distL="0" distR="0" wp14:anchorId="3EC2FBD8" wp14:editId="594465A8">
            <wp:extent cx="5760720" cy="5760720"/>
            <wp:effectExtent l="0" t="0" r="0" b="0"/>
            <wp:docPr id="2" name="Obraz 2" descr="http://gis.gov.pl/wp-content/uploads/2018/04/mycie-rą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s.gov.pl/wp-content/uploads/2018/04/mycie-rąk-kwadr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r w:rsidRPr="00682E59">
        <w:rPr>
          <w:rFonts w:eastAsia="Calibri" w:cs="Times New Roman"/>
          <w:noProof/>
          <w:lang w:eastAsia="pl-PL"/>
        </w:rPr>
        <w:lastRenderedPageBreak/>
        <w:drawing>
          <wp:inline distT="0" distB="0" distL="0" distR="0" wp14:anchorId="2FFCD638" wp14:editId="11B2E34F">
            <wp:extent cx="5667375" cy="8020050"/>
            <wp:effectExtent l="0" t="0" r="9525" b="0"/>
            <wp:docPr id="3" name="Obraz 3" descr="http://gis.gov.pl/wp-content/uploads/2020/03/Dezynfekcja_rąk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s.gov.pl/wp-content/uploads/2020/03/Dezynfekcja_rąk_M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426DB7" w:rsidRPr="00682E59" w:rsidRDefault="00426DB7" w:rsidP="00426DB7">
      <w:pPr>
        <w:rPr>
          <w:rFonts w:eastAsia="Calibri" w:cs="Times New Roman"/>
        </w:rPr>
      </w:pPr>
      <w:r w:rsidRPr="00682E59">
        <w:rPr>
          <w:rFonts w:eastAsia="Calibri" w:cs="Times New Roman"/>
          <w:noProof/>
          <w:lang w:eastAsia="pl-PL"/>
        </w:rPr>
        <w:lastRenderedPageBreak/>
        <w:drawing>
          <wp:inline distT="0" distB="0" distL="0" distR="0" wp14:anchorId="16C713AF" wp14:editId="6E4AED13">
            <wp:extent cx="5760720" cy="5760720"/>
            <wp:effectExtent l="0" t="0" r="0" b="0"/>
            <wp:docPr id="5" name="Obraz 5" descr="http://gis.gov.pl/wp-content/uploads/2020/04/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maseczka-MZ-PI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6DB7" w:rsidRPr="00682E59" w:rsidRDefault="00426DB7" w:rsidP="00426DB7">
      <w:pPr>
        <w:rPr>
          <w:rFonts w:eastAsia="Calibri" w:cs="Times New Roman"/>
        </w:rPr>
      </w:pPr>
    </w:p>
    <w:p w:rsidR="00426DB7" w:rsidRPr="00682E59" w:rsidRDefault="00426DB7" w:rsidP="00426DB7">
      <w:pPr>
        <w:rPr>
          <w:rFonts w:eastAsia="Calibri" w:cs="Times New Roman"/>
        </w:rPr>
      </w:pPr>
      <w:r w:rsidRPr="00682E59">
        <w:rPr>
          <w:rFonts w:eastAsia="Calibri" w:cs="Times New Roman"/>
          <w:noProof/>
          <w:lang w:eastAsia="pl-PL"/>
        </w:rPr>
        <w:lastRenderedPageBreak/>
        <w:drawing>
          <wp:inline distT="0" distB="0" distL="0" distR="0" wp14:anchorId="4B75DD33" wp14:editId="03B3CB91">
            <wp:extent cx="5760720" cy="8641080"/>
            <wp:effectExtent l="0" t="0" r="0" b="7620"/>
            <wp:docPr id="4" name="Obraz 4"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s.gov.pl/wp-content/uploads/2020/04/rękawiczk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rsidR="00426DB7" w:rsidRDefault="00426DB7" w:rsidP="00426DB7">
      <w:pPr>
        <w:rPr>
          <w:rFonts w:eastAsia="Calibri" w:cs="Times New Roman"/>
        </w:rPr>
      </w:pPr>
    </w:p>
    <w:p w:rsidR="00426DB7" w:rsidRDefault="00426DB7" w:rsidP="00426D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ZGODA NA POMIAR TEMPERATURY CIAŁA DZIECKA</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Wyrażam zgodę na czas trwania stanu epidemii lub stanu zagrożenia epidemicznego, </w:t>
      </w:r>
      <w:r>
        <w:rPr>
          <w:rFonts w:ascii="Times New Roman" w:hAnsi="Times New Roman" w:cs="Times New Roman"/>
          <w:sz w:val="24"/>
          <w:szCs w:val="24"/>
        </w:rPr>
        <w:br/>
        <w:t xml:space="preserve">w związku z zagrożeniem zakażenia wirusem SARS-CoV-2 na badanie temperatury ciała mojego dziecka </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426DB7" w:rsidRDefault="00426DB7" w:rsidP="00426DB7">
      <w:pPr>
        <w:spacing w:line="360" w:lineRule="auto"/>
        <w:jc w:val="center"/>
        <w:rPr>
          <w:rFonts w:ascii="Times New Roman" w:hAnsi="Times New Roman" w:cs="Times New Roman"/>
          <w:sz w:val="24"/>
          <w:szCs w:val="24"/>
        </w:rPr>
      </w:pPr>
      <w:r>
        <w:rPr>
          <w:rFonts w:ascii="Times New Roman" w:hAnsi="Times New Roman" w:cs="Times New Roman"/>
          <w:sz w:val="24"/>
          <w:szCs w:val="24"/>
        </w:rPr>
        <w:t>(imię i nazwisko dziecka)</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codziennie przed przyjęciem mojego dziecka do szkoły oraz w trakcie jego pobytu w placówce.</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Powyższa zgoda ma na celu realizację przez placówkę działań prewencyjnych </w:t>
      </w:r>
      <w:r>
        <w:rPr>
          <w:rFonts w:ascii="Times New Roman" w:hAnsi="Times New Roman" w:cs="Times New Roman"/>
          <w:sz w:val="24"/>
          <w:szCs w:val="24"/>
        </w:rPr>
        <w:br/>
        <w:t xml:space="preserve">i zapobiegawczych, związanych z ogłoszonym stanem epidemii. </w:t>
      </w: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Pr="00682E59" w:rsidRDefault="00426DB7" w:rsidP="00426DB7">
      <w:pPr>
        <w:rPr>
          <w:rFonts w:eastAsia="Calibri" w:cs="Times New Roman"/>
        </w:rPr>
      </w:pPr>
    </w:p>
    <w:p w:rsidR="00426DB7" w:rsidRPr="00682E59" w:rsidRDefault="00426DB7" w:rsidP="00426DB7">
      <w:pPr>
        <w:rPr>
          <w:rFonts w:eastAsia="Calibri" w:cs="Times New Roman"/>
        </w:rPr>
      </w:pPr>
    </w:p>
    <w:p w:rsidR="00426DB7" w:rsidRPr="00682E59" w:rsidRDefault="00426DB7" w:rsidP="00426DB7">
      <w:pPr>
        <w:spacing w:after="0" w:line="240" w:lineRule="auto"/>
        <w:rPr>
          <w:rFonts w:ascii="Times New Roman" w:eastAsia="Calibri" w:hAnsi="Times New Roman" w:cs="Times New Roman"/>
        </w:rPr>
      </w:pPr>
    </w:p>
    <w:p w:rsidR="00426DB7" w:rsidRPr="00682E59" w:rsidRDefault="00426DB7" w:rsidP="00426DB7">
      <w:pPr>
        <w:spacing w:after="0" w:line="240" w:lineRule="auto"/>
        <w:rPr>
          <w:rFonts w:ascii="Times New Roman" w:eastAsia="Calibri" w:hAnsi="Times New Roman" w:cs="Times New Roman"/>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t>Załącznik nr 2 do Procedury funkcjonowania szkoły w okresie epidemii</w:t>
      </w:r>
    </w:p>
    <w:p w:rsidR="00426DB7" w:rsidRPr="00682E59" w:rsidRDefault="00426DB7" w:rsidP="00426DB7">
      <w:pPr>
        <w:spacing w:after="0" w:line="240" w:lineRule="auto"/>
        <w:rPr>
          <w:rFonts w:ascii="Times New Roman" w:eastAsia="Calibri" w:hAnsi="Times New Roman" w:cs="Times New Roman"/>
          <w:i/>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w:t>
      </w: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Pieczątka szkoły, znak</w:t>
      </w:r>
    </w:p>
    <w:p w:rsidR="00426DB7" w:rsidRPr="00682E59" w:rsidRDefault="00426DB7" w:rsidP="00426DB7">
      <w:pPr>
        <w:spacing w:after="0" w:line="240" w:lineRule="auto"/>
        <w:rPr>
          <w:rFonts w:ascii="Times New Roman" w:eastAsia="Calibri" w:hAnsi="Times New Roman" w:cs="Times New Roman"/>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Rejestr wejść do szkoły</w:t>
      </w:r>
    </w:p>
    <w:tbl>
      <w:tblPr>
        <w:tblStyle w:val="Tabela-Siatka1"/>
        <w:tblW w:w="0" w:type="auto"/>
        <w:tblInd w:w="0" w:type="dxa"/>
        <w:tblLook w:val="04A0" w:firstRow="1" w:lastRow="0" w:firstColumn="1" w:lastColumn="0" w:noHBand="0" w:noVBand="1"/>
      </w:tblPr>
      <w:tblGrid>
        <w:gridCol w:w="988"/>
        <w:gridCol w:w="992"/>
        <w:gridCol w:w="1843"/>
        <w:gridCol w:w="1842"/>
        <w:gridCol w:w="1763"/>
        <w:gridCol w:w="1634"/>
      </w:tblGrid>
      <w:tr w:rsidR="00426DB7" w:rsidRPr="00682E59" w:rsidTr="009A10C7">
        <w:tc>
          <w:tcPr>
            <w:tcW w:w="988"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Data </w:t>
            </w:r>
          </w:p>
        </w:tc>
        <w:tc>
          <w:tcPr>
            <w:tcW w:w="992"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Godzina </w:t>
            </w:r>
          </w:p>
        </w:tc>
        <w:tc>
          <w:tcPr>
            <w:tcW w:w="1843"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Imię i nazwisko osoby wchodzącej </w:t>
            </w:r>
          </w:p>
        </w:tc>
        <w:tc>
          <w:tcPr>
            <w:tcW w:w="1842"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Imię i nazwisko osoby, do której przychodzi dana osoba</w:t>
            </w:r>
          </w:p>
        </w:tc>
        <w:tc>
          <w:tcPr>
            <w:tcW w:w="1763"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Podpis osoby wchodzącej</w:t>
            </w:r>
          </w:p>
        </w:tc>
        <w:tc>
          <w:tcPr>
            <w:tcW w:w="1634"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Nr kontaktowy do osoby wchodzącej</w:t>
            </w:r>
          </w:p>
        </w:tc>
      </w:tr>
      <w:tr w:rsidR="00426DB7" w:rsidRPr="00682E59" w:rsidTr="009A10C7">
        <w:tc>
          <w:tcPr>
            <w:tcW w:w="988"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763"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634"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bl>
    <w:p w:rsidR="00426DB7" w:rsidRPr="00682E59" w:rsidRDefault="00426DB7" w:rsidP="00426DB7">
      <w:pPr>
        <w:spacing w:after="0" w:line="240" w:lineRule="auto"/>
        <w:rPr>
          <w:rFonts w:ascii="Times New Roman" w:eastAsia="Calibri" w:hAnsi="Times New Roman" w:cs="Times New Roman"/>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Pr="00682E59" w:rsidRDefault="00426DB7" w:rsidP="00426DB7">
      <w:pPr>
        <w:spacing w:after="0" w:line="240" w:lineRule="auto"/>
        <w:ind w:left="5664" w:firstLine="708"/>
        <w:rPr>
          <w:rFonts w:ascii="Times New Roman" w:eastAsia="Calibri" w:hAnsi="Times New Roman" w:cs="Times New Roman"/>
          <w:i/>
          <w:sz w:val="16"/>
          <w:szCs w:val="16"/>
        </w:rPr>
      </w:pPr>
    </w:p>
    <w:p w:rsidR="00426DB7" w:rsidRPr="00682E59" w:rsidRDefault="00426DB7" w:rsidP="00426DB7">
      <w:pPr>
        <w:spacing w:after="0" w:line="240" w:lineRule="auto"/>
        <w:ind w:left="5664" w:firstLine="708"/>
        <w:rPr>
          <w:rFonts w:ascii="Times New Roman" w:eastAsia="Calibri" w:hAnsi="Times New Roman" w:cs="Times New Roman"/>
          <w:i/>
          <w:sz w:val="16"/>
          <w:szCs w:val="16"/>
        </w:rPr>
      </w:pPr>
    </w:p>
    <w:sectPr w:rsidR="00426DB7" w:rsidRPr="00682E5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77" w:rsidRDefault="00AA1477" w:rsidP="006D4E2D">
      <w:pPr>
        <w:spacing w:after="0" w:line="240" w:lineRule="auto"/>
      </w:pPr>
      <w:r>
        <w:separator/>
      </w:r>
    </w:p>
  </w:endnote>
  <w:endnote w:type="continuationSeparator" w:id="0">
    <w:p w:rsidR="00AA1477" w:rsidRDefault="00AA1477" w:rsidP="006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95900"/>
      <w:docPartObj>
        <w:docPartGallery w:val="Page Numbers (Bottom of Page)"/>
        <w:docPartUnique/>
      </w:docPartObj>
    </w:sdtPr>
    <w:sdtEndPr/>
    <w:sdtContent>
      <w:p w:rsidR="00884FF6" w:rsidRDefault="00884FF6" w:rsidP="006D4E2D">
        <w:pPr>
          <w:pStyle w:val="Stopka"/>
          <w:jc w:val="right"/>
        </w:pPr>
      </w:p>
      <w:p w:rsidR="006D4E2D" w:rsidRDefault="006D4E2D" w:rsidP="006D4E2D">
        <w:pPr>
          <w:pStyle w:val="Stopka"/>
          <w:jc w:val="right"/>
          <w:rPr>
            <w:b/>
            <w:color w:val="1F497D" w:themeColor="text2"/>
            <w:sz w:val="20"/>
            <w:szCs w:val="20"/>
          </w:rPr>
        </w:pPr>
        <w:r w:rsidRPr="006D4E2D">
          <w:rPr>
            <w:b/>
            <w:color w:val="1F497D" w:themeColor="text2"/>
            <w:sz w:val="20"/>
            <w:szCs w:val="20"/>
          </w:rPr>
          <w:fldChar w:fldCharType="begin"/>
        </w:r>
        <w:r w:rsidRPr="006D4E2D">
          <w:rPr>
            <w:b/>
            <w:color w:val="1F497D" w:themeColor="text2"/>
            <w:sz w:val="20"/>
            <w:szCs w:val="20"/>
          </w:rPr>
          <w:instrText>PAGE   \* MERGEFORMAT</w:instrText>
        </w:r>
        <w:r w:rsidRPr="006D4E2D">
          <w:rPr>
            <w:b/>
            <w:color w:val="1F497D" w:themeColor="text2"/>
            <w:sz w:val="20"/>
            <w:szCs w:val="20"/>
          </w:rPr>
          <w:fldChar w:fldCharType="separate"/>
        </w:r>
        <w:r w:rsidR="00907D61">
          <w:rPr>
            <w:b/>
            <w:noProof/>
            <w:color w:val="1F497D" w:themeColor="text2"/>
            <w:sz w:val="20"/>
            <w:szCs w:val="20"/>
          </w:rPr>
          <w:t>1</w:t>
        </w:r>
        <w:r w:rsidRPr="006D4E2D">
          <w:rPr>
            <w:b/>
            <w:color w:val="1F497D" w:themeColor="text2"/>
            <w:sz w:val="20"/>
            <w:szCs w:val="20"/>
          </w:rPr>
          <w:fldChar w:fldCharType="end"/>
        </w:r>
      </w:p>
      <w:p w:rsidR="006D4E2D" w:rsidRDefault="006D4E2D">
        <w:pPr>
          <w:pStyle w:val="Stopka"/>
          <w:jc w:val="right"/>
        </w:pPr>
      </w:p>
      <w:p w:rsidR="006D4E2D" w:rsidRDefault="00AA1477">
        <w:pPr>
          <w:pStyle w:val="Stopka"/>
          <w:jc w:val="right"/>
        </w:pPr>
      </w:p>
    </w:sdtContent>
  </w:sdt>
  <w:p w:rsidR="006D4E2D" w:rsidRDefault="006D4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77" w:rsidRDefault="00AA1477" w:rsidP="006D4E2D">
      <w:pPr>
        <w:spacing w:after="0" w:line="240" w:lineRule="auto"/>
      </w:pPr>
      <w:r>
        <w:separator/>
      </w:r>
    </w:p>
  </w:footnote>
  <w:footnote w:type="continuationSeparator" w:id="0">
    <w:p w:rsidR="00AA1477" w:rsidRDefault="00AA1477" w:rsidP="006D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E68"/>
    <w:multiLevelType w:val="hybridMultilevel"/>
    <w:tmpl w:val="A19A1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25C538E"/>
    <w:multiLevelType w:val="multilevel"/>
    <w:tmpl w:val="617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7508B"/>
    <w:multiLevelType w:val="multilevel"/>
    <w:tmpl w:val="32508E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5B4733"/>
    <w:multiLevelType w:val="multilevel"/>
    <w:tmpl w:val="36AA6B9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EB25C6"/>
    <w:multiLevelType w:val="hybridMultilevel"/>
    <w:tmpl w:val="C72C7EC2"/>
    <w:lvl w:ilvl="0" w:tplc="629437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8364DC"/>
    <w:multiLevelType w:val="hybridMultilevel"/>
    <w:tmpl w:val="17348B0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7452E0"/>
    <w:multiLevelType w:val="hybridMultilevel"/>
    <w:tmpl w:val="C322A2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FC7A04"/>
    <w:multiLevelType w:val="multilevel"/>
    <w:tmpl w:val="71B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B3EED"/>
    <w:multiLevelType w:val="hybridMultilevel"/>
    <w:tmpl w:val="796CB63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555F57F5"/>
    <w:multiLevelType w:val="multilevel"/>
    <w:tmpl w:val="75829F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3461D2"/>
    <w:multiLevelType w:val="hybridMultilevel"/>
    <w:tmpl w:val="F51E3A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D071E41"/>
    <w:multiLevelType w:val="multilevel"/>
    <w:tmpl w:val="1B34EA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1D52B3"/>
    <w:multiLevelType w:val="hybridMultilevel"/>
    <w:tmpl w:val="CB4015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7A4C08"/>
    <w:multiLevelType w:val="multilevel"/>
    <w:tmpl w:val="B568D30C"/>
    <w:lvl w:ilvl="0">
      <w:start w:val="1"/>
      <w:numFmt w:val="decimal"/>
      <w:lvlText w:val="%1."/>
      <w:lvlJc w:val="left"/>
      <w:pPr>
        <w:tabs>
          <w:tab w:val="num" w:pos="720"/>
        </w:tabs>
        <w:ind w:left="720" w:hanging="360"/>
      </w:pPr>
      <w:rPr>
        <w:rFonts w:ascii="Times New Roman" w:eastAsia="Times New Roman" w:hAnsi="Times New Roman" w:cs="Times New Roman"/>
        <w:i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AAD0BC5"/>
    <w:multiLevelType w:val="hybridMultilevel"/>
    <w:tmpl w:val="EE90B9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BFF38F5"/>
    <w:multiLevelType w:val="multilevel"/>
    <w:tmpl w:val="D45665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12"/>
  </w:num>
  <w:num w:numId="6">
    <w:abstractNumId w:val="2"/>
  </w:num>
  <w:num w:numId="7">
    <w:abstractNumId w:val="6"/>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11"/>
  </w:num>
  <w:num w:numId="11">
    <w:abstractNumId w:val="17"/>
  </w:num>
  <w:num w:numId="12">
    <w:abstractNumId w:val="5"/>
  </w:num>
  <w:num w:numId="13">
    <w:abstractNumId w:val="4"/>
  </w:num>
  <w:num w:numId="14">
    <w:abstractNumId w:val="14"/>
  </w:num>
  <w:num w:numId="15">
    <w:abstractNumId w:val="10"/>
  </w:num>
  <w:num w:numId="16">
    <w:abstractNumId w:val="9"/>
  </w:num>
  <w:num w:numId="17">
    <w:abstractNumId w:val="3"/>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9F"/>
    <w:rsid w:val="00002FBF"/>
    <w:rsid w:val="0000731D"/>
    <w:rsid w:val="00010238"/>
    <w:rsid w:val="000510CE"/>
    <w:rsid w:val="000677D0"/>
    <w:rsid w:val="0007265A"/>
    <w:rsid w:val="000A3EDA"/>
    <w:rsid w:val="000A46C3"/>
    <w:rsid w:val="000B43C4"/>
    <w:rsid w:val="000B5120"/>
    <w:rsid w:val="000C5D1E"/>
    <w:rsid w:val="000E772E"/>
    <w:rsid w:val="000F23C1"/>
    <w:rsid w:val="000F7AB1"/>
    <w:rsid w:val="00151FE4"/>
    <w:rsid w:val="0016248C"/>
    <w:rsid w:val="001742CA"/>
    <w:rsid w:val="001807A1"/>
    <w:rsid w:val="001930F5"/>
    <w:rsid w:val="00197BBC"/>
    <w:rsid w:val="001B66BC"/>
    <w:rsid w:val="001D4854"/>
    <w:rsid w:val="001D57E3"/>
    <w:rsid w:val="001F6414"/>
    <w:rsid w:val="001F764E"/>
    <w:rsid w:val="00211F88"/>
    <w:rsid w:val="0026098F"/>
    <w:rsid w:val="00265EED"/>
    <w:rsid w:val="002767BB"/>
    <w:rsid w:val="002932F1"/>
    <w:rsid w:val="00296671"/>
    <w:rsid w:val="002D7457"/>
    <w:rsid w:val="002E7E11"/>
    <w:rsid w:val="002F57B2"/>
    <w:rsid w:val="003212C1"/>
    <w:rsid w:val="00333C92"/>
    <w:rsid w:val="00341BD1"/>
    <w:rsid w:val="00363C57"/>
    <w:rsid w:val="00384122"/>
    <w:rsid w:val="003D4318"/>
    <w:rsid w:val="003E075F"/>
    <w:rsid w:val="003E2856"/>
    <w:rsid w:val="00424EDD"/>
    <w:rsid w:val="00426DB7"/>
    <w:rsid w:val="0046415C"/>
    <w:rsid w:val="0047636C"/>
    <w:rsid w:val="00490223"/>
    <w:rsid w:val="00492A20"/>
    <w:rsid w:val="0049429E"/>
    <w:rsid w:val="0049784B"/>
    <w:rsid w:val="004B0071"/>
    <w:rsid w:val="004D1AD6"/>
    <w:rsid w:val="004D2E4C"/>
    <w:rsid w:val="004D6B98"/>
    <w:rsid w:val="004F7349"/>
    <w:rsid w:val="00512564"/>
    <w:rsid w:val="00535544"/>
    <w:rsid w:val="0058179F"/>
    <w:rsid w:val="005A5F97"/>
    <w:rsid w:val="005B0EB1"/>
    <w:rsid w:val="005D08EB"/>
    <w:rsid w:val="005D0E5A"/>
    <w:rsid w:val="005D1054"/>
    <w:rsid w:val="005D2B87"/>
    <w:rsid w:val="005D58D0"/>
    <w:rsid w:val="00607D40"/>
    <w:rsid w:val="00615B16"/>
    <w:rsid w:val="0064658C"/>
    <w:rsid w:val="006733F1"/>
    <w:rsid w:val="00683EC1"/>
    <w:rsid w:val="00686DA8"/>
    <w:rsid w:val="0068748D"/>
    <w:rsid w:val="006A00E4"/>
    <w:rsid w:val="006A4CE6"/>
    <w:rsid w:val="006B427B"/>
    <w:rsid w:val="006B6F64"/>
    <w:rsid w:val="006D21D1"/>
    <w:rsid w:val="006D4E2D"/>
    <w:rsid w:val="006F5A38"/>
    <w:rsid w:val="00711674"/>
    <w:rsid w:val="007145C3"/>
    <w:rsid w:val="00716F09"/>
    <w:rsid w:val="00735BAC"/>
    <w:rsid w:val="00761EE7"/>
    <w:rsid w:val="00764F5B"/>
    <w:rsid w:val="0077204C"/>
    <w:rsid w:val="00787A4A"/>
    <w:rsid w:val="007A2C7F"/>
    <w:rsid w:val="007B2FF1"/>
    <w:rsid w:val="007B7EE6"/>
    <w:rsid w:val="007C48CD"/>
    <w:rsid w:val="007F3DA7"/>
    <w:rsid w:val="00801C10"/>
    <w:rsid w:val="0081128B"/>
    <w:rsid w:val="00813267"/>
    <w:rsid w:val="00813491"/>
    <w:rsid w:val="00830E96"/>
    <w:rsid w:val="00884FF6"/>
    <w:rsid w:val="00887222"/>
    <w:rsid w:val="008B4017"/>
    <w:rsid w:val="00907D61"/>
    <w:rsid w:val="009153D1"/>
    <w:rsid w:val="0092738F"/>
    <w:rsid w:val="00940F1C"/>
    <w:rsid w:val="00993EAB"/>
    <w:rsid w:val="009C4ADC"/>
    <w:rsid w:val="009D5FC1"/>
    <w:rsid w:val="009E7A08"/>
    <w:rsid w:val="00A03F60"/>
    <w:rsid w:val="00A16BB2"/>
    <w:rsid w:val="00A26462"/>
    <w:rsid w:val="00A524B4"/>
    <w:rsid w:val="00A52776"/>
    <w:rsid w:val="00A86004"/>
    <w:rsid w:val="00A86497"/>
    <w:rsid w:val="00AA1477"/>
    <w:rsid w:val="00AA4F92"/>
    <w:rsid w:val="00AB3953"/>
    <w:rsid w:val="00AC5435"/>
    <w:rsid w:val="00AD6FA1"/>
    <w:rsid w:val="00AE6544"/>
    <w:rsid w:val="00B022ED"/>
    <w:rsid w:val="00B66E8D"/>
    <w:rsid w:val="00B911D2"/>
    <w:rsid w:val="00B946A1"/>
    <w:rsid w:val="00BC4658"/>
    <w:rsid w:val="00C41B04"/>
    <w:rsid w:val="00C606C8"/>
    <w:rsid w:val="00C6265E"/>
    <w:rsid w:val="00CB4404"/>
    <w:rsid w:val="00CD1803"/>
    <w:rsid w:val="00CD1D7B"/>
    <w:rsid w:val="00D017FC"/>
    <w:rsid w:val="00D03A80"/>
    <w:rsid w:val="00D0558D"/>
    <w:rsid w:val="00D05F80"/>
    <w:rsid w:val="00D12845"/>
    <w:rsid w:val="00D203D6"/>
    <w:rsid w:val="00D30FB7"/>
    <w:rsid w:val="00D3635F"/>
    <w:rsid w:val="00D36806"/>
    <w:rsid w:val="00D40ADE"/>
    <w:rsid w:val="00D52EB4"/>
    <w:rsid w:val="00D53DD1"/>
    <w:rsid w:val="00D83A53"/>
    <w:rsid w:val="00D856E2"/>
    <w:rsid w:val="00DB2E81"/>
    <w:rsid w:val="00DC2960"/>
    <w:rsid w:val="00DC3B46"/>
    <w:rsid w:val="00DD6CE9"/>
    <w:rsid w:val="00DE01CF"/>
    <w:rsid w:val="00E00061"/>
    <w:rsid w:val="00E1142B"/>
    <w:rsid w:val="00E1356A"/>
    <w:rsid w:val="00E27250"/>
    <w:rsid w:val="00E3224D"/>
    <w:rsid w:val="00E51F80"/>
    <w:rsid w:val="00E711B9"/>
    <w:rsid w:val="00EA3002"/>
    <w:rsid w:val="00ED2686"/>
    <w:rsid w:val="00F149CE"/>
    <w:rsid w:val="00F33A89"/>
    <w:rsid w:val="00F4244C"/>
    <w:rsid w:val="00F51419"/>
    <w:rsid w:val="00F526F1"/>
    <w:rsid w:val="00F55220"/>
    <w:rsid w:val="00F63E9A"/>
    <w:rsid w:val="00F7170C"/>
    <w:rsid w:val="00F777B5"/>
    <w:rsid w:val="00FA456E"/>
    <w:rsid w:val="00FE44D4"/>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EC1"/>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 w:type="character" w:styleId="Hipercze">
    <w:name w:val="Hyperlink"/>
    <w:basedOn w:val="Domylnaczcionkaakapitu"/>
    <w:uiPriority w:val="99"/>
    <w:unhideWhenUsed/>
    <w:rsid w:val="00B66E8D"/>
    <w:rPr>
      <w:color w:val="0000FF" w:themeColor="hyperlink"/>
      <w:u w:val="single"/>
    </w:rPr>
  </w:style>
  <w:style w:type="paragraph" w:customStyle="1" w:styleId="punkty">
    <w:name w:val="punkty"/>
    <w:basedOn w:val="Normalny"/>
    <w:qFormat/>
    <w:rsid w:val="00B66E8D"/>
    <w:pPr>
      <w:numPr>
        <w:numId w:val="6"/>
      </w:numPr>
      <w:spacing w:before="120" w:after="0" w:line="240" w:lineRule="auto"/>
    </w:pPr>
    <w:rPr>
      <w:rFonts w:ascii="Proxima Nova" w:eastAsia="Times New Roman" w:hAnsi="Proxima Nova" w:cs="Arial"/>
      <w:sz w:val="24"/>
      <w:szCs w:val="24"/>
      <w:lang w:eastAsia="pl-PL"/>
    </w:rPr>
  </w:style>
  <w:style w:type="table" w:customStyle="1" w:styleId="Tabela-Siatka1">
    <w:name w:val="Tabela - Siatka1"/>
    <w:basedOn w:val="Standardowy"/>
    <w:next w:val="Tabela-Siatka"/>
    <w:uiPriority w:val="39"/>
    <w:rsid w:val="00426DB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DB7"/>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26DB7"/>
    <w:pPr>
      <w:spacing w:before="100" w:beforeAutospacing="1" w:after="119" w:line="276" w:lineRule="auto"/>
    </w:pPr>
    <w:rPr>
      <w:rFonts w:eastAsia="Times New Roman" w:cs="Times New Roman"/>
      <w:color w:val="000000"/>
      <w:sz w:val="24"/>
      <w:szCs w:val="24"/>
      <w:lang w:eastAsia="pl-PL"/>
    </w:rPr>
  </w:style>
  <w:style w:type="table" w:styleId="Tabela-Siatka">
    <w:name w:val="Table Grid"/>
    <w:basedOn w:val="Standardowy"/>
    <w:uiPriority w:val="59"/>
    <w:rsid w:val="00426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EC1"/>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 w:type="character" w:styleId="Hipercze">
    <w:name w:val="Hyperlink"/>
    <w:basedOn w:val="Domylnaczcionkaakapitu"/>
    <w:uiPriority w:val="99"/>
    <w:unhideWhenUsed/>
    <w:rsid w:val="00B66E8D"/>
    <w:rPr>
      <w:color w:val="0000FF" w:themeColor="hyperlink"/>
      <w:u w:val="single"/>
    </w:rPr>
  </w:style>
  <w:style w:type="paragraph" w:customStyle="1" w:styleId="punkty">
    <w:name w:val="punkty"/>
    <w:basedOn w:val="Normalny"/>
    <w:qFormat/>
    <w:rsid w:val="00B66E8D"/>
    <w:pPr>
      <w:numPr>
        <w:numId w:val="6"/>
      </w:numPr>
      <w:spacing w:before="120" w:after="0" w:line="240" w:lineRule="auto"/>
    </w:pPr>
    <w:rPr>
      <w:rFonts w:ascii="Proxima Nova" w:eastAsia="Times New Roman" w:hAnsi="Proxima Nova" w:cs="Arial"/>
      <w:sz w:val="24"/>
      <w:szCs w:val="24"/>
      <w:lang w:eastAsia="pl-PL"/>
    </w:rPr>
  </w:style>
  <w:style w:type="table" w:customStyle="1" w:styleId="Tabela-Siatka1">
    <w:name w:val="Tabela - Siatka1"/>
    <w:basedOn w:val="Standardowy"/>
    <w:next w:val="Tabela-Siatka"/>
    <w:uiPriority w:val="39"/>
    <w:rsid w:val="00426DB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DB7"/>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26DB7"/>
    <w:pPr>
      <w:spacing w:before="100" w:beforeAutospacing="1" w:after="119" w:line="276" w:lineRule="auto"/>
    </w:pPr>
    <w:rPr>
      <w:rFonts w:eastAsia="Times New Roman" w:cs="Times New Roman"/>
      <w:color w:val="000000"/>
      <w:sz w:val="24"/>
      <w:szCs w:val="24"/>
      <w:lang w:eastAsia="pl-PL"/>
    </w:rPr>
  </w:style>
  <w:style w:type="table" w:styleId="Tabela-Siatka">
    <w:name w:val="Table Grid"/>
    <w:basedOn w:val="Standardowy"/>
    <w:uiPriority w:val="59"/>
    <w:rsid w:val="00426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 w:id="153708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kretariat@pssew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C5A7-DF2E-45B4-9A15-18DA5E17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2199</Words>
  <Characters>13196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Ziółkiewicz Joanna</dc:creator>
  <cp:lastModifiedBy>Dyrektor</cp:lastModifiedBy>
  <cp:revision>3</cp:revision>
  <cp:lastPrinted>2020-08-25T11:31:00Z</cp:lastPrinted>
  <dcterms:created xsi:type="dcterms:W3CDTF">2022-09-06T19:05:00Z</dcterms:created>
  <dcterms:modified xsi:type="dcterms:W3CDTF">2022-09-07T09:36:00Z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